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A143" w14:textId="244F60DD" w:rsidR="00BD5074" w:rsidRPr="00CB3D6B" w:rsidRDefault="00704F87" w:rsidP="00BD5074">
      <w:pPr>
        <w:pStyle w:val="paragraph"/>
        <w:spacing w:before="0" w:beforeAutospacing="0" w:after="160" w:afterAutospacing="0" w:line="259" w:lineRule="auto"/>
        <w:ind w:right="-15"/>
        <w:jc w:val="right"/>
        <w:textAlignment w:val="baseline"/>
        <w:rPr>
          <w:rFonts w:ascii="Century Gothic" w:hAnsi="Century Gothic"/>
          <w:b/>
          <w:bCs/>
          <w:sz w:val="4"/>
          <w:szCs w:val="4"/>
        </w:rPr>
      </w:pPr>
      <w:r>
        <w:rPr>
          <w:noProof/>
        </w:rPr>
        <w:drawing>
          <wp:anchor distT="0" distB="0" distL="114300" distR="114300" simplePos="0" relativeHeight="251662336" behindDoc="0" locked="0" layoutInCell="1" allowOverlap="1" wp14:anchorId="1443C6D2" wp14:editId="5131B328">
            <wp:simplePos x="0" y="0"/>
            <wp:positionH relativeFrom="column">
              <wp:posOffset>-15240</wp:posOffset>
            </wp:positionH>
            <wp:positionV relativeFrom="paragraph">
              <wp:posOffset>-258445</wp:posOffset>
            </wp:positionV>
            <wp:extent cx="975360" cy="1348344"/>
            <wp:effectExtent l="0" t="0" r="0" b="4445"/>
            <wp:wrapNone/>
            <wp:docPr id="2" name="Picture 1" descr="John 1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11:1-4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1348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074">
        <w:rPr>
          <w:rStyle w:val="normaltextrun"/>
          <w:rFonts w:ascii="Arial" w:eastAsiaTheme="majorEastAsia" w:hAnsi="Arial" w:cs="Arial"/>
          <w:b/>
          <w:bCs/>
          <w:sz w:val="28"/>
          <w:szCs w:val="28"/>
        </w:rPr>
        <w:t xml:space="preserve">                                                                                           </w:t>
      </w:r>
      <w:r w:rsidR="00BD5074">
        <w:rPr>
          <w:rStyle w:val="normaltextrun"/>
          <w:rFonts w:ascii="Arial" w:eastAsiaTheme="majorEastAsia" w:hAnsi="Arial" w:cs="Arial"/>
          <w:sz w:val="28"/>
          <w:szCs w:val="28"/>
        </w:rPr>
        <w:t> </w:t>
      </w:r>
      <w:r w:rsidR="00BD5074">
        <w:rPr>
          <w:rStyle w:val="eop"/>
          <w:rFonts w:ascii="Century Gothic" w:eastAsiaTheme="majorEastAsia" w:hAnsi="Century Gothic" w:cs="Segoe UI"/>
          <w:sz w:val="28"/>
          <w:szCs w:val="28"/>
        </w:rPr>
        <w:t> </w:t>
      </w:r>
      <w:r w:rsidR="00BD5074">
        <w:rPr>
          <w:rStyle w:val="normaltextrun"/>
          <w:rFonts w:ascii="Century Gothic" w:eastAsiaTheme="majorEastAsia" w:hAnsi="Century Gothic" w:cs="Segoe UI"/>
          <w:b/>
          <w:bCs/>
          <w:sz w:val="28"/>
          <w:szCs w:val="28"/>
        </w:rPr>
        <w:t>The Team Parish of Christ the King</w:t>
      </w:r>
      <w:r w:rsidR="00BD5074">
        <w:rPr>
          <w:rStyle w:val="normaltextrun"/>
          <w:rFonts w:ascii="Century Gothic" w:eastAsiaTheme="majorEastAsia" w:hAnsi="Century Gothic" w:cs="Segoe UI"/>
          <w:b/>
          <w:bCs/>
          <w:sz w:val="28"/>
          <w:szCs w:val="28"/>
        </w:rPr>
        <w:br/>
      </w:r>
      <w:r w:rsidR="00BD5074">
        <w:rPr>
          <w:rStyle w:val="normaltextrun"/>
          <w:rFonts w:ascii="Arial" w:eastAsiaTheme="majorEastAsia" w:hAnsi="Arial" w:cs="Arial"/>
          <w:b/>
          <w:bCs/>
          <w:sz w:val="28"/>
          <w:szCs w:val="28"/>
        </w:rPr>
        <w:t xml:space="preserve">                                                                                              </w:t>
      </w:r>
      <w:r w:rsidR="00BD5074">
        <w:rPr>
          <w:rStyle w:val="normaltextrun"/>
          <w:rFonts w:ascii="Century Gothic" w:eastAsiaTheme="majorEastAsia" w:hAnsi="Century Gothic" w:cs="Segoe UI"/>
          <w:b/>
          <w:bCs/>
          <w:sz w:val="28"/>
          <w:szCs w:val="28"/>
        </w:rPr>
        <w:t>St Aidan’s Church Brunton Park</w:t>
      </w:r>
      <w:r w:rsidR="00BD5074">
        <w:rPr>
          <w:rStyle w:val="eop"/>
          <w:rFonts w:ascii="Century Gothic" w:eastAsiaTheme="majorEastAsia" w:hAnsi="Century Gothic" w:cs="Segoe UI"/>
          <w:sz w:val="28"/>
          <w:szCs w:val="28"/>
        </w:rPr>
        <w:t> </w:t>
      </w:r>
      <w:r w:rsidR="00BD5074">
        <w:rPr>
          <w:rStyle w:val="eop"/>
          <w:rFonts w:ascii="Century Gothic" w:eastAsiaTheme="majorEastAsia" w:hAnsi="Century Gothic" w:cs="Segoe UI"/>
          <w:sz w:val="28"/>
          <w:szCs w:val="28"/>
        </w:rPr>
        <w:br/>
      </w:r>
      <w:r w:rsidR="00BD5074">
        <w:rPr>
          <w:rStyle w:val="normaltextrun"/>
          <w:rFonts w:ascii="Arial" w:eastAsiaTheme="majorEastAsia" w:hAnsi="Arial" w:cs="Arial"/>
          <w:b/>
          <w:bCs/>
          <w:sz w:val="28"/>
          <w:szCs w:val="28"/>
        </w:rPr>
        <w:t>                                                                                          </w:t>
      </w:r>
      <w:r w:rsidR="00BD5074">
        <w:rPr>
          <w:rStyle w:val="normaltextrun"/>
          <w:rFonts w:ascii="Century Gothic" w:eastAsiaTheme="majorEastAsia" w:hAnsi="Century Gothic" w:cs="Segoe UI"/>
          <w:b/>
          <w:bCs/>
          <w:sz w:val="28"/>
          <w:szCs w:val="28"/>
        </w:rPr>
        <w:t xml:space="preserve"> Sunday 22</w:t>
      </w:r>
      <w:r w:rsidR="00BD5074" w:rsidRPr="00BD5074">
        <w:rPr>
          <w:rStyle w:val="normaltextrun"/>
          <w:rFonts w:ascii="Century Gothic" w:eastAsiaTheme="majorEastAsia" w:hAnsi="Century Gothic" w:cs="Segoe UI"/>
          <w:b/>
          <w:bCs/>
          <w:sz w:val="28"/>
          <w:szCs w:val="28"/>
          <w:vertAlign w:val="superscript"/>
        </w:rPr>
        <w:t>nd</w:t>
      </w:r>
      <w:r w:rsidR="00BD5074">
        <w:rPr>
          <w:rStyle w:val="normaltextrun"/>
          <w:rFonts w:ascii="Century Gothic" w:eastAsiaTheme="majorEastAsia" w:hAnsi="Century Gothic" w:cs="Segoe UI"/>
          <w:b/>
          <w:bCs/>
          <w:sz w:val="28"/>
          <w:szCs w:val="28"/>
        </w:rPr>
        <w:t xml:space="preserve"> March 2026</w:t>
      </w:r>
      <w:bookmarkStart w:id="0" w:name="_Hlk212748883"/>
    </w:p>
    <w:p w14:paraId="32F96CF2" w14:textId="25D55675" w:rsidR="00147BA9" w:rsidRPr="00147BA9" w:rsidRDefault="001861AD" w:rsidP="00147BA9">
      <w:pPr>
        <w:spacing w:after="160" w:line="259" w:lineRule="auto"/>
        <w:jc w:val="right"/>
        <w:rPr>
          <w:rFonts w:ascii="Century Gothic" w:hAnsi="Century Gothic"/>
          <w:b/>
          <w:bCs/>
          <w:sz w:val="28"/>
          <w:szCs w:val="28"/>
        </w:rPr>
      </w:pPr>
      <w:bookmarkStart w:id="1" w:name="_Hlk215692698"/>
      <w:r>
        <w:rPr>
          <w:rFonts w:ascii="Century Gothic" w:hAnsi="Century Gothic"/>
          <w:b/>
          <w:bCs/>
          <w:sz w:val="28"/>
          <w:szCs w:val="28"/>
        </w:rPr>
        <w:t>Passion Sunday</w:t>
      </w:r>
    </w:p>
    <w:p w14:paraId="2B08F89F" w14:textId="25E258D5" w:rsidR="00B34B72" w:rsidRDefault="00B34B72" w:rsidP="004C253B">
      <w:pPr>
        <w:spacing w:after="120" w:line="259" w:lineRule="auto"/>
        <w:rPr>
          <w:rFonts w:ascii="Century Gothic" w:hAnsi="Century Gothic"/>
          <w:sz w:val="26"/>
          <w:szCs w:val="26"/>
        </w:rPr>
      </w:pPr>
      <w:r>
        <w:rPr>
          <w:rFonts w:ascii="Century Gothic" w:hAnsi="Century Gothic"/>
          <w:sz w:val="26"/>
          <w:szCs w:val="26"/>
        </w:rPr>
        <w:t xml:space="preserve">As Ken pointed out a couple of weeks ago, this week’s Gospel passage is the longest reading in the whole 3-yearly lectionary cycle (even though we’ve trimmed it a little). But it also contains, famously the Bible’s shortest verse. John 11.35: ‘Jesus wept’ (or in the NRSVA ‘Jesus began to weep’). </w:t>
      </w:r>
      <w:r w:rsidR="00147BA9">
        <w:rPr>
          <w:rFonts w:ascii="Century Gothic" w:hAnsi="Century Gothic"/>
          <w:sz w:val="26"/>
          <w:szCs w:val="26"/>
        </w:rPr>
        <w:t>But short as it may be, i</w:t>
      </w:r>
      <w:r>
        <w:rPr>
          <w:rFonts w:ascii="Century Gothic" w:hAnsi="Century Gothic"/>
          <w:sz w:val="26"/>
          <w:szCs w:val="26"/>
        </w:rPr>
        <w:t xml:space="preserve">n just a few words this verse communicates something profound. </w:t>
      </w:r>
      <w:r w:rsidR="00147BA9">
        <w:rPr>
          <w:rFonts w:ascii="Century Gothic" w:hAnsi="Century Gothic"/>
          <w:sz w:val="26"/>
          <w:szCs w:val="26"/>
        </w:rPr>
        <w:t xml:space="preserve">Because </w:t>
      </w:r>
      <w:r>
        <w:rPr>
          <w:rFonts w:ascii="Century Gothic" w:hAnsi="Century Gothic"/>
          <w:sz w:val="26"/>
          <w:szCs w:val="26"/>
        </w:rPr>
        <w:t>Jesus has power o</w:t>
      </w:r>
      <w:r w:rsidR="00147BA9">
        <w:rPr>
          <w:rFonts w:ascii="Century Gothic" w:hAnsi="Century Gothic"/>
          <w:sz w:val="26"/>
          <w:szCs w:val="26"/>
        </w:rPr>
        <w:t>ver</w:t>
      </w:r>
      <w:r>
        <w:rPr>
          <w:rFonts w:ascii="Century Gothic" w:hAnsi="Century Gothic"/>
          <w:sz w:val="26"/>
          <w:szCs w:val="26"/>
        </w:rPr>
        <w:t xml:space="preserve"> even death. He knew from before he even began the journey to Bethany that Lazarus would both die and rise, and that it would lead to the glory of God. And yet, Jesus wept. As he stands before the tomb, and sees the tears of Mary and Martha, Jesus weeps with them. </w:t>
      </w:r>
    </w:p>
    <w:p w14:paraId="06485C3D" w14:textId="33A4BA50" w:rsidR="00BD5074" w:rsidRPr="00655FFB" w:rsidRDefault="00B34B72" w:rsidP="004C253B">
      <w:pPr>
        <w:spacing w:after="120" w:line="259" w:lineRule="auto"/>
        <w:rPr>
          <w:rFonts w:ascii="Century Gothic" w:hAnsi="Century Gothic"/>
          <w:b/>
          <w:bCs/>
          <w:sz w:val="28"/>
          <w:szCs w:val="28"/>
        </w:rPr>
      </w:pPr>
      <w:r>
        <w:rPr>
          <w:rFonts w:ascii="Century Gothic" w:hAnsi="Century Gothic"/>
          <w:sz w:val="26"/>
          <w:szCs w:val="26"/>
        </w:rPr>
        <w:t>And perhaps we might hear just the same. Whatever we might face in life and in death, through Jesus’ death and resurrection we know that they have no lasting power. Death is overcome, and all will be well in him. Ultimately there is no reason to weep, because God has already redeemed the world, and yet, while we suffer, still even now, Jesus weeps. In his compassion Jesus weeps for us and with us</w:t>
      </w:r>
      <w:r w:rsidR="00147BA9">
        <w:rPr>
          <w:rFonts w:ascii="Century Gothic" w:hAnsi="Century Gothic"/>
          <w:sz w:val="26"/>
          <w:szCs w:val="26"/>
        </w:rPr>
        <w:t xml:space="preserve"> in our pain</w:t>
      </w:r>
      <w:r>
        <w:rPr>
          <w:rFonts w:ascii="Century Gothic" w:hAnsi="Century Gothic"/>
          <w:sz w:val="26"/>
          <w:szCs w:val="26"/>
        </w:rPr>
        <w:t xml:space="preserve">. So whatever you may face, know that Jesus </w:t>
      </w:r>
      <w:r w:rsidR="00147BA9">
        <w:rPr>
          <w:rFonts w:ascii="Century Gothic" w:hAnsi="Century Gothic"/>
          <w:sz w:val="26"/>
          <w:szCs w:val="26"/>
        </w:rPr>
        <w:t>shares</w:t>
      </w:r>
      <w:r>
        <w:rPr>
          <w:rFonts w:ascii="Century Gothic" w:hAnsi="Century Gothic"/>
          <w:sz w:val="26"/>
          <w:szCs w:val="26"/>
        </w:rPr>
        <w:t xml:space="preserve"> the pain of that moment</w:t>
      </w:r>
      <w:r w:rsidR="00147BA9">
        <w:rPr>
          <w:rFonts w:ascii="Century Gothic" w:hAnsi="Century Gothic"/>
          <w:sz w:val="26"/>
          <w:szCs w:val="26"/>
        </w:rPr>
        <w:t>, he is always by your side,</w:t>
      </w:r>
      <w:r>
        <w:rPr>
          <w:rFonts w:ascii="Century Gothic" w:hAnsi="Century Gothic"/>
          <w:sz w:val="26"/>
          <w:szCs w:val="26"/>
        </w:rPr>
        <w:t xml:space="preserve"> and</w:t>
      </w:r>
      <w:r w:rsidR="00147BA9">
        <w:rPr>
          <w:rFonts w:ascii="Century Gothic" w:hAnsi="Century Gothic"/>
          <w:sz w:val="26"/>
          <w:szCs w:val="26"/>
        </w:rPr>
        <w:t xml:space="preserve"> he</w:t>
      </w:r>
      <w:r>
        <w:rPr>
          <w:rFonts w:ascii="Century Gothic" w:hAnsi="Century Gothic"/>
          <w:sz w:val="26"/>
          <w:szCs w:val="26"/>
        </w:rPr>
        <w:t xml:space="preserve"> weeps with you. But know also, that those tears are only temporary for he will</w:t>
      </w:r>
      <w:r w:rsidR="00147BA9">
        <w:rPr>
          <w:rFonts w:ascii="Century Gothic" w:hAnsi="Century Gothic"/>
          <w:sz w:val="26"/>
          <w:szCs w:val="26"/>
        </w:rPr>
        <w:t xml:space="preserve"> surely</w:t>
      </w:r>
      <w:r>
        <w:rPr>
          <w:rFonts w:ascii="Century Gothic" w:hAnsi="Century Gothic"/>
          <w:sz w:val="26"/>
          <w:szCs w:val="26"/>
        </w:rPr>
        <w:t xml:space="preserve"> wipe them from our eyes in the kingdom of his glorious resurrection.</w:t>
      </w:r>
      <w:r w:rsidR="00BD5074">
        <w:rPr>
          <w:rFonts w:ascii="Century Gothic" w:hAnsi="Century Gothic"/>
          <w:b/>
          <w:bCs/>
          <w:sz w:val="28"/>
          <w:szCs w:val="28"/>
        </w:rPr>
        <w:t xml:space="preserve">                                                                                             </w:t>
      </w:r>
    </w:p>
    <w:p w14:paraId="50785236" w14:textId="7AD3C2B6" w:rsidR="00147BA9" w:rsidRDefault="00FC2F50" w:rsidP="004C253B">
      <w:pPr>
        <w:spacing w:after="120" w:line="259" w:lineRule="auto"/>
        <w:rPr>
          <w:rFonts w:ascii="Century Gothic" w:hAnsi="Century Gothic"/>
          <w:b/>
          <w:bCs/>
          <w:sz w:val="28"/>
          <w:szCs w:val="28"/>
        </w:rPr>
      </w:pPr>
      <w:bookmarkStart w:id="2" w:name="_Hlk222405634"/>
      <w:r>
        <w:rPr>
          <w:rFonts w:ascii="Century Gothic" w:hAnsi="Century Gothic"/>
          <w:b/>
          <w:bCs/>
          <w:sz w:val="28"/>
          <w:szCs w:val="28"/>
        </w:rPr>
        <w:t>Ezekiel 37. 1 – 14</w:t>
      </w:r>
    </w:p>
    <w:p w14:paraId="38D4B486" w14:textId="1C5DAB10" w:rsidR="00D173DB" w:rsidRPr="00147BA9" w:rsidRDefault="00D173DB" w:rsidP="004C253B">
      <w:pPr>
        <w:spacing w:after="120" w:line="259" w:lineRule="auto"/>
        <w:rPr>
          <w:rFonts w:ascii="Century Gothic" w:hAnsi="Century Gothic"/>
          <w:b/>
          <w:bCs/>
          <w:sz w:val="28"/>
          <w:szCs w:val="28"/>
        </w:rPr>
      </w:pPr>
      <w:r w:rsidRPr="00D173DB">
        <w:rPr>
          <w:rFonts w:ascii="Century Gothic" w:hAnsi="Century Gothic"/>
          <w:sz w:val="26"/>
          <w:szCs w:val="26"/>
        </w:rPr>
        <w:t xml:space="preserve">The </w:t>
      </w:r>
      <w:bookmarkStart w:id="3" w:name="_Hlk224240935"/>
      <w:r w:rsidRPr="00D173DB">
        <w:rPr>
          <w:rFonts w:ascii="Century Gothic" w:eastAsia="Times New Roman" w:hAnsi="Century Gothic" w:cs="Times New Roman"/>
          <w:kern w:val="0"/>
          <w:sz w:val="26"/>
          <w:szCs w:val="26"/>
          <w:lang w:eastAsia="en-GB"/>
          <w14:ligatures w14:val="none"/>
        </w:rPr>
        <w:t xml:space="preserve">hand of the </w:t>
      </w:r>
      <w:r w:rsidRPr="00D173DB">
        <w:rPr>
          <w:rFonts w:ascii="Century Gothic" w:eastAsia="Times New Roman" w:hAnsi="Century Gothic" w:cs="Times New Roman"/>
          <w:smallCaps/>
          <w:kern w:val="0"/>
          <w:sz w:val="26"/>
          <w:szCs w:val="26"/>
          <w:lang w:eastAsia="en-GB"/>
          <w14:ligatures w14:val="none"/>
        </w:rPr>
        <w:t>Lord</w:t>
      </w:r>
      <w:r w:rsidRPr="00D173DB">
        <w:rPr>
          <w:rFonts w:ascii="Century Gothic" w:eastAsia="Times New Roman" w:hAnsi="Century Gothic" w:cs="Times New Roman"/>
          <w:kern w:val="0"/>
          <w:sz w:val="26"/>
          <w:szCs w:val="26"/>
          <w:lang w:eastAsia="en-GB"/>
          <w14:ligatures w14:val="none"/>
        </w:rPr>
        <w:t xml:space="preserve"> came upon me, and he brought me out by the spirit of the </w:t>
      </w:r>
      <w:r w:rsidRPr="00D173DB">
        <w:rPr>
          <w:rFonts w:ascii="Century Gothic" w:eastAsia="Times New Roman" w:hAnsi="Century Gothic" w:cs="Times New Roman"/>
          <w:smallCaps/>
          <w:kern w:val="0"/>
          <w:sz w:val="26"/>
          <w:szCs w:val="26"/>
          <w:lang w:eastAsia="en-GB"/>
          <w14:ligatures w14:val="none"/>
        </w:rPr>
        <w:t>Lord</w:t>
      </w:r>
      <w:r w:rsidRPr="00D173DB">
        <w:rPr>
          <w:rFonts w:ascii="Century Gothic" w:eastAsia="Times New Roman" w:hAnsi="Century Gothic" w:cs="Times New Roman"/>
          <w:kern w:val="0"/>
          <w:sz w:val="26"/>
          <w:szCs w:val="26"/>
          <w:lang w:eastAsia="en-GB"/>
          <w14:ligatures w14:val="none"/>
        </w:rPr>
        <w:t xml:space="preserve"> and set me down in the middle of a valley; it was full of bones.</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He led me all round them; there were very many lying in the valley, and they were very dry.</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 xml:space="preserve">He said to me, ‘Mortal, can these bones live?’ I answered, ‘O Lord </w:t>
      </w:r>
      <w:r w:rsidRPr="00D173DB">
        <w:rPr>
          <w:rFonts w:ascii="Century Gothic" w:eastAsia="Times New Roman" w:hAnsi="Century Gothic" w:cs="Times New Roman"/>
          <w:smallCaps/>
          <w:kern w:val="0"/>
          <w:sz w:val="26"/>
          <w:szCs w:val="26"/>
          <w:lang w:eastAsia="en-GB"/>
          <w14:ligatures w14:val="none"/>
        </w:rPr>
        <w:t>God</w:t>
      </w:r>
      <w:r w:rsidRPr="00D173DB">
        <w:rPr>
          <w:rFonts w:ascii="Century Gothic" w:eastAsia="Times New Roman" w:hAnsi="Century Gothic" w:cs="Times New Roman"/>
          <w:kern w:val="0"/>
          <w:sz w:val="26"/>
          <w:szCs w:val="26"/>
          <w:lang w:eastAsia="en-GB"/>
          <w14:ligatures w14:val="none"/>
        </w:rPr>
        <w:t xml:space="preserve">, you know.’ Then he said to me, ‘Prophesy to these bones, and say to them: O dry bones, hear the word of the </w:t>
      </w:r>
      <w:r w:rsidRPr="00D173DB">
        <w:rPr>
          <w:rFonts w:ascii="Century Gothic" w:eastAsia="Times New Roman" w:hAnsi="Century Gothic" w:cs="Times New Roman"/>
          <w:smallCaps/>
          <w:kern w:val="0"/>
          <w:sz w:val="26"/>
          <w:szCs w:val="26"/>
          <w:lang w:eastAsia="en-GB"/>
          <w14:ligatures w14:val="none"/>
        </w:rPr>
        <w:t>Lord</w:t>
      </w:r>
      <w:r w:rsidRPr="00D173DB">
        <w:rPr>
          <w:rFonts w:ascii="Century Gothic" w:eastAsia="Times New Roman" w:hAnsi="Century Gothic" w:cs="Times New Roman"/>
          <w:kern w:val="0"/>
          <w:sz w:val="26"/>
          <w:szCs w:val="26"/>
          <w:lang w:eastAsia="en-GB"/>
          <w14:ligatures w14:val="none"/>
        </w:rPr>
        <w:t>.</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 xml:space="preserve">Thus says the Lord </w:t>
      </w:r>
      <w:r w:rsidRPr="00D173DB">
        <w:rPr>
          <w:rFonts w:ascii="Century Gothic" w:eastAsia="Times New Roman" w:hAnsi="Century Gothic" w:cs="Times New Roman"/>
          <w:smallCaps/>
          <w:kern w:val="0"/>
          <w:sz w:val="26"/>
          <w:szCs w:val="26"/>
          <w:lang w:eastAsia="en-GB"/>
          <w14:ligatures w14:val="none"/>
        </w:rPr>
        <w:t>God</w:t>
      </w:r>
      <w:r w:rsidRPr="00D173DB">
        <w:rPr>
          <w:rFonts w:ascii="Century Gothic" w:eastAsia="Times New Roman" w:hAnsi="Century Gothic" w:cs="Times New Roman"/>
          <w:kern w:val="0"/>
          <w:sz w:val="26"/>
          <w:szCs w:val="26"/>
          <w:lang w:eastAsia="en-GB"/>
          <w14:ligatures w14:val="none"/>
        </w:rPr>
        <w:t xml:space="preserve"> to these bones: I will cause breath</w:t>
      </w:r>
      <w:r w:rsidR="00B34B72">
        <w:rPr>
          <w:rFonts w:ascii="Century Gothic" w:eastAsia="Times New Roman" w:hAnsi="Century Gothic" w:cs="Times New Roman"/>
          <w:kern w:val="0"/>
          <w:sz w:val="26"/>
          <w:szCs w:val="26"/>
          <w:vertAlign w:val="superscript"/>
          <w:lang w:eastAsia="en-GB"/>
          <w14:ligatures w14:val="none"/>
        </w:rPr>
        <w:t xml:space="preserve"> </w:t>
      </w:r>
      <w:r w:rsidRPr="00D173DB">
        <w:rPr>
          <w:rFonts w:ascii="Century Gothic" w:eastAsia="Times New Roman" w:hAnsi="Century Gothic" w:cs="Times New Roman"/>
          <w:kern w:val="0"/>
          <w:sz w:val="26"/>
          <w:szCs w:val="26"/>
          <w:lang w:eastAsia="en-GB"/>
          <w14:ligatures w14:val="none"/>
        </w:rPr>
        <w:t>to enter you, and you shall live.</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I will lay sinews on you, and will cause flesh to come upon you, and cover you with skin, and put breath</w:t>
      </w:r>
      <w:r w:rsidR="00B34B72">
        <w:rPr>
          <w:rFonts w:ascii="Century Gothic" w:eastAsia="Times New Roman" w:hAnsi="Century Gothic" w:cs="Times New Roman"/>
          <w:kern w:val="0"/>
          <w:sz w:val="26"/>
          <w:szCs w:val="26"/>
          <w:vertAlign w:val="superscript"/>
          <w:lang w:eastAsia="en-GB"/>
          <w14:ligatures w14:val="none"/>
        </w:rPr>
        <w:t xml:space="preserve"> </w:t>
      </w:r>
      <w:r w:rsidRPr="00D173DB">
        <w:rPr>
          <w:rFonts w:ascii="Century Gothic" w:eastAsia="Times New Roman" w:hAnsi="Century Gothic" w:cs="Times New Roman"/>
          <w:kern w:val="0"/>
          <w:sz w:val="26"/>
          <w:szCs w:val="26"/>
          <w:lang w:eastAsia="en-GB"/>
          <w14:ligatures w14:val="none"/>
        </w:rPr>
        <w:t xml:space="preserve">in you, and you shall live; and you shall know that I am the </w:t>
      </w:r>
      <w:r w:rsidRPr="00D173DB">
        <w:rPr>
          <w:rFonts w:ascii="Century Gothic" w:eastAsia="Times New Roman" w:hAnsi="Century Gothic" w:cs="Times New Roman"/>
          <w:smallCaps/>
          <w:kern w:val="0"/>
          <w:sz w:val="26"/>
          <w:szCs w:val="26"/>
          <w:lang w:eastAsia="en-GB"/>
          <w14:ligatures w14:val="none"/>
        </w:rPr>
        <w:t>Lord</w:t>
      </w:r>
      <w:r w:rsidRPr="00D173DB">
        <w:rPr>
          <w:rFonts w:ascii="Century Gothic" w:eastAsia="Times New Roman" w:hAnsi="Century Gothic" w:cs="Times New Roman"/>
          <w:kern w:val="0"/>
          <w:sz w:val="26"/>
          <w:szCs w:val="26"/>
          <w:lang w:eastAsia="en-GB"/>
          <w14:ligatures w14:val="none"/>
        </w:rPr>
        <w:t>.’</w:t>
      </w:r>
    </w:p>
    <w:p w14:paraId="531E53F1" w14:textId="5F7EBE5C" w:rsidR="00D173DB" w:rsidRPr="00D173DB" w:rsidRDefault="00D173DB" w:rsidP="004C253B">
      <w:pPr>
        <w:spacing w:after="120" w:line="259" w:lineRule="auto"/>
        <w:rPr>
          <w:rFonts w:ascii="Century Gothic" w:eastAsia="Times New Roman" w:hAnsi="Century Gothic" w:cs="Times New Roman"/>
          <w:kern w:val="0"/>
          <w:sz w:val="26"/>
          <w:szCs w:val="26"/>
          <w:lang w:eastAsia="en-GB"/>
          <w14:ligatures w14:val="none"/>
        </w:rPr>
      </w:pP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So I prophesied as I had been commanded; and as I prophesied, suddenly there was a noise, a rattling, and the bones came together, bone to its bone.</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I looked, and there were sinews on them, and flesh had come upon them, and skin had covered them; but there was no breath in them.</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 xml:space="preserve">Then he said to me, ‘Prophesy to the breath, prophesy, mortal, and say to the breath: Thus says the Lord </w:t>
      </w:r>
      <w:r w:rsidRPr="00D173DB">
        <w:rPr>
          <w:rFonts w:ascii="Century Gothic" w:eastAsia="Times New Roman" w:hAnsi="Century Gothic" w:cs="Times New Roman"/>
          <w:smallCaps/>
          <w:kern w:val="0"/>
          <w:sz w:val="26"/>
          <w:szCs w:val="26"/>
          <w:lang w:eastAsia="en-GB"/>
          <w14:ligatures w14:val="none"/>
        </w:rPr>
        <w:t>God</w:t>
      </w:r>
      <w:r w:rsidRPr="00D173DB">
        <w:rPr>
          <w:rFonts w:ascii="Century Gothic" w:eastAsia="Times New Roman" w:hAnsi="Century Gothic" w:cs="Times New Roman"/>
          <w:kern w:val="0"/>
          <w:sz w:val="26"/>
          <w:szCs w:val="26"/>
          <w:lang w:eastAsia="en-GB"/>
          <w14:ligatures w14:val="none"/>
        </w:rPr>
        <w:t>: Come from the four winds, O breath, and breathe upon these slain, that they may live.’</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I prophesied as he commanded me, and the breath came into them, and they lived, and stood on their feet, a vast multitude.</w:t>
      </w:r>
    </w:p>
    <w:p w14:paraId="4D872788" w14:textId="77777777" w:rsidR="00D173DB" w:rsidRPr="00D173DB" w:rsidRDefault="00D173DB" w:rsidP="004C253B">
      <w:pPr>
        <w:spacing w:after="120" w:line="259" w:lineRule="auto"/>
        <w:rPr>
          <w:rFonts w:ascii="Century Gothic" w:eastAsia="Times New Roman" w:hAnsi="Century Gothic" w:cs="Times New Roman"/>
          <w:kern w:val="0"/>
          <w:sz w:val="26"/>
          <w:szCs w:val="26"/>
          <w:lang w:eastAsia="en-GB"/>
          <w14:ligatures w14:val="none"/>
        </w:rPr>
      </w:pPr>
      <w:r w:rsidRPr="00D173DB">
        <w:rPr>
          <w:rFonts w:ascii="Century Gothic" w:eastAsia="Times New Roman" w:hAnsi="Century Gothic" w:cs="Times New Roman"/>
          <w:kern w:val="0"/>
          <w:sz w:val="26"/>
          <w:szCs w:val="26"/>
          <w:vertAlign w:val="superscript"/>
          <w:lang w:eastAsia="en-GB"/>
          <w14:ligatures w14:val="none"/>
        </w:rPr>
        <w:lastRenderedPageBreak/>
        <w:t> </w:t>
      </w:r>
      <w:r w:rsidRPr="00D173DB">
        <w:rPr>
          <w:rFonts w:ascii="Century Gothic" w:eastAsia="Times New Roman" w:hAnsi="Century Gothic" w:cs="Times New Roman"/>
          <w:kern w:val="0"/>
          <w:sz w:val="26"/>
          <w:szCs w:val="26"/>
          <w:lang w:eastAsia="en-GB"/>
          <w14:ligatures w14:val="none"/>
        </w:rPr>
        <w:t>Then he said to me, ‘Mortal, these bones are the whole house of Israel. They say, “Our bones are dried up, and our hope is lost; we are cut off completely.”</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 xml:space="preserve">Therefore prophesy, and say to them, Thus says the Lord </w:t>
      </w:r>
      <w:r w:rsidRPr="00D173DB">
        <w:rPr>
          <w:rFonts w:ascii="Century Gothic" w:eastAsia="Times New Roman" w:hAnsi="Century Gothic" w:cs="Times New Roman"/>
          <w:smallCaps/>
          <w:kern w:val="0"/>
          <w:sz w:val="26"/>
          <w:szCs w:val="26"/>
          <w:lang w:eastAsia="en-GB"/>
          <w14:ligatures w14:val="none"/>
        </w:rPr>
        <w:t>God</w:t>
      </w:r>
      <w:r w:rsidRPr="00D173DB">
        <w:rPr>
          <w:rFonts w:ascii="Century Gothic" w:eastAsia="Times New Roman" w:hAnsi="Century Gothic" w:cs="Times New Roman"/>
          <w:kern w:val="0"/>
          <w:sz w:val="26"/>
          <w:szCs w:val="26"/>
          <w:lang w:eastAsia="en-GB"/>
          <w14:ligatures w14:val="none"/>
        </w:rPr>
        <w:t>: I am going to open your graves, and bring you up from your graves, O my people; and I will bring you back to the land of Israel.</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 xml:space="preserve">And you shall know that I am the </w:t>
      </w:r>
      <w:r w:rsidRPr="00D173DB">
        <w:rPr>
          <w:rFonts w:ascii="Century Gothic" w:eastAsia="Times New Roman" w:hAnsi="Century Gothic" w:cs="Times New Roman"/>
          <w:smallCaps/>
          <w:kern w:val="0"/>
          <w:sz w:val="26"/>
          <w:szCs w:val="26"/>
          <w:lang w:eastAsia="en-GB"/>
          <w14:ligatures w14:val="none"/>
        </w:rPr>
        <w:t>Lord</w:t>
      </w:r>
      <w:r w:rsidRPr="00D173DB">
        <w:rPr>
          <w:rFonts w:ascii="Century Gothic" w:eastAsia="Times New Roman" w:hAnsi="Century Gothic" w:cs="Times New Roman"/>
          <w:kern w:val="0"/>
          <w:sz w:val="26"/>
          <w:szCs w:val="26"/>
          <w:lang w:eastAsia="en-GB"/>
          <w14:ligatures w14:val="none"/>
        </w:rPr>
        <w:t>, when I open your graves, and bring you up from your graves, O my people.</w:t>
      </w:r>
      <w:r w:rsidRPr="00D173DB">
        <w:rPr>
          <w:rFonts w:ascii="Century Gothic" w:eastAsia="Times New Roman" w:hAnsi="Century Gothic" w:cs="Times New Roman"/>
          <w:kern w:val="0"/>
          <w:sz w:val="26"/>
          <w:szCs w:val="26"/>
          <w:vertAlign w:val="superscript"/>
          <w:lang w:eastAsia="en-GB"/>
          <w14:ligatures w14:val="none"/>
        </w:rPr>
        <w:t> </w:t>
      </w:r>
      <w:r w:rsidRPr="00D173DB">
        <w:rPr>
          <w:rFonts w:ascii="Century Gothic" w:eastAsia="Times New Roman" w:hAnsi="Century Gothic" w:cs="Times New Roman"/>
          <w:kern w:val="0"/>
          <w:sz w:val="26"/>
          <w:szCs w:val="26"/>
          <w:lang w:eastAsia="en-GB"/>
          <w14:ligatures w14:val="none"/>
        </w:rPr>
        <w:t xml:space="preserve">I will put my spirit within you, and you shall live, and I will place you on your own soil; then you shall know that I, the </w:t>
      </w:r>
      <w:r w:rsidRPr="00D173DB">
        <w:rPr>
          <w:rFonts w:ascii="Century Gothic" w:eastAsia="Times New Roman" w:hAnsi="Century Gothic" w:cs="Times New Roman"/>
          <w:smallCaps/>
          <w:kern w:val="0"/>
          <w:sz w:val="26"/>
          <w:szCs w:val="26"/>
          <w:lang w:eastAsia="en-GB"/>
          <w14:ligatures w14:val="none"/>
        </w:rPr>
        <w:t>Lord</w:t>
      </w:r>
      <w:r w:rsidRPr="00D173DB">
        <w:rPr>
          <w:rFonts w:ascii="Century Gothic" w:eastAsia="Times New Roman" w:hAnsi="Century Gothic" w:cs="Times New Roman"/>
          <w:kern w:val="0"/>
          <w:sz w:val="26"/>
          <w:szCs w:val="26"/>
          <w:lang w:eastAsia="en-GB"/>
          <w14:ligatures w14:val="none"/>
        </w:rPr>
        <w:t xml:space="preserve">, have spoken and will act, says the </w:t>
      </w:r>
      <w:r w:rsidRPr="00D173DB">
        <w:rPr>
          <w:rFonts w:ascii="Century Gothic" w:eastAsia="Times New Roman" w:hAnsi="Century Gothic" w:cs="Times New Roman"/>
          <w:smallCaps/>
          <w:kern w:val="0"/>
          <w:sz w:val="26"/>
          <w:szCs w:val="26"/>
          <w:lang w:eastAsia="en-GB"/>
          <w14:ligatures w14:val="none"/>
        </w:rPr>
        <w:t>Lord</w:t>
      </w:r>
      <w:r w:rsidRPr="00D173DB">
        <w:rPr>
          <w:rFonts w:ascii="Century Gothic" w:eastAsia="Times New Roman" w:hAnsi="Century Gothic" w:cs="Times New Roman"/>
          <w:kern w:val="0"/>
          <w:sz w:val="26"/>
          <w:szCs w:val="26"/>
          <w:lang w:eastAsia="en-GB"/>
          <w14:ligatures w14:val="none"/>
        </w:rPr>
        <w:t>.’</w:t>
      </w:r>
    </w:p>
    <w:bookmarkEnd w:id="3"/>
    <w:p w14:paraId="76E4725B" w14:textId="6DFE1D60" w:rsidR="00F054AD" w:rsidRPr="00147BA9" w:rsidRDefault="00D173DB" w:rsidP="004C253B">
      <w:pPr>
        <w:spacing w:after="120" w:line="259" w:lineRule="auto"/>
        <w:rPr>
          <w:rFonts w:ascii="Century Gothic" w:hAnsi="Century Gothic"/>
          <w:b/>
          <w:bCs/>
          <w:sz w:val="28"/>
          <w:szCs w:val="28"/>
        </w:rPr>
      </w:pPr>
      <w:r>
        <w:rPr>
          <w:rFonts w:ascii="Century Gothic" w:hAnsi="Century Gothic"/>
          <w:b/>
          <w:bCs/>
          <w:sz w:val="28"/>
          <w:szCs w:val="28"/>
        </w:rPr>
        <w:t>John 11. 1 – 6, 17 – 45</w:t>
      </w:r>
      <w:r w:rsidR="00147BA9">
        <w:rPr>
          <w:rFonts w:ascii="Century Gothic" w:hAnsi="Century Gothic"/>
          <w:b/>
          <w:bCs/>
          <w:sz w:val="28"/>
          <w:szCs w:val="28"/>
        </w:rPr>
        <w:br/>
      </w:r>
      <w:r w:rsidR="00F054AD" w:rsidRPr="00F054AD">
        <w:rPr>
          <w:rFonts w:ascii="Century Gothic" w:hAnsi="Century Gothic"/>
          <w:sz w:val="26"/>
          <w:szCs w:val="26"/>
        </w:rPr>
        <w:t>Now a certain man was ill, Lazarus of Bethany, the village of Mary and her sister Martha. Mary was the one who anointed the Lord with perfume and wiped his feet with her hair; her brother Lazarus was ill.</w:t>
      </w:r>
      <w:r w:rsidR="00F054AD" w:rsidRPr="00F054AD">
        <w:rPr>
          <w:rFonts w:ascii="Century Gothic" w:hAnsi="Century Gothic"/>
          <w:sz w:val="26"/>
          <w:szCs w:val="26"/>
          <w:vertAlign w:val="superscript"/>
        </w:rPr>
        <w:t> </w:t>
      </w:r>
      <w:r w:rsidR="00F054AD" w:rsidRPr="00F054AD">
        <w:rPr>
          <w:rFonts w:ascii="Century Gothic" w:hAnsi="Century Gothic"/>
          <w:sz w:val="26"/>
          <w:szCs w:val="26"/>
        </w:rPr>
        <w:t>So the sisters sent a message to Jesus, ‘Lord, he whom you love is ill.’</w:t>
      </w:r>
      <w:r w:rsidR="00F054AD" w:rsidRPr="00F054AD">
        <w:rPr>
          <w:rFonts w:ascii="Century Gothic" w:hAnsi="Century Gothic"/>
          <w:sz w:val="26"/>
          <w:szCs w:val="26"/>
          <w:vertAlign w:val="superscript"/>
        </w:rPr>
        <w:t> </w:t>
      </w:r>
      <w:r w:rsidR="00F054AD" w:rsidRPr="00F054AD">
        <w:rPr>
          <w:rFonts w:ascii="Century Gothic" w:hAnsi="Century Gothic"/>
          <w:sz w:val="26"/>
          <w:szCs w:val="26"/>
        </w:rPr>
        <w:t>But when Jesus heard it, he said, ‘This illness does not lead to death; rather it is for God’s glory, so that the Son of God may be glorified through it.’ Accordingly, though Jesus loved Martha and her sister and Lazarus, after having heard that Lazarus</w:t>
      </w:r>
      <w:r w:rsidR="00B34B72">
        <w:rPr>
          <w:rFonts w:ascii="Century Gothic" w:hAnsi="Century Gothic"/>
          <w:sz w:val="26"/>
          <w:szCs w:val="26"/>
          <w:vertAlign w:val="superscript"/>
        </w:rPr>
        <w:t xml:space="preserve"> </w:t>
      </w:r>
      <w:r w:rsidR="00F054AD" w:rsidRPr="00F054AD">
        <w:rPr>
          <w:rFonts w:ascii="Century Gothic" w:hAnsi="Century Gothic"/>
          <w:sz w:val="26"/>
          <w:szCs w:val="26"/>
        </w:rPr>
        <w:t>was ill, he stayed two days longer in the place where he was.</w:t>
      </w:r>
      <w:r w:rsidR="00F054AD" w:rsidRPr="00F054AD">
        <w:rPr>
          <w:rFonts w:ascii="Century Gothic" w:eastAsiaTheme="majorEastAsia" w:hAnsi="Century Gothic" w:cs="Arial"/>
          <w:kern w:val="0"/>
          <w:sz w:val="26"/>
          <w:szCs w:val="26"/>
          <w:vertAlign w:val="superscript"/>
          <w:lang w:eastAsia="en-GB"/>
          <w14:ligatures w14:val="none"/>
        </w:rPr>
        <w:t> </w:t>
      </w:r>
      <w:bookmarkStart w:id="4" w:name="_Hlk223553530"/>
    </w:p>
    <w:p w14:paraId="3504167A" w14:textId="7A47F169" w:rsidR="00F054AD" w:rsidRPr="00F054AD" w:rsidRDefault="00F054AD" w:rsidP="004C253B">
      <w:pPr>
        <w:spacing w:after="120" w:line="259" w:lineRule="auto"/>
        <w:rPr>
          <w:rFonts w:ascii="Century Gothic" w:eastAsia="Times New Roman" w:hAnsi="Century Gothic" w:cs="Times New Roman"/>
          <w:kern w:val="0"/>
          <w:sz w:val="26"/>
          <w:szCs w:val="26"/>
          <w:lang w:eastAsia="en-GB"/>
          <w14:ligatures w14:val="none"/>
        </w:rPr>
      </w:pPr>
      <w:r w:rsidRPr="00F054AD">
        <w:rPr>
          <w:rFonts w:ascii="Century Gothic" w:eastAsia="Times New Roman" w:hAnsi="Century Gothic" w:cs="Times New Roman"/>
          <w:kern w:val="0"/>
          <w:sz w:val="26"/>
          <w:szCs w:val="26"/>
          <w:vertAlign w:val="superscript"/>
          <w:lang w:eastAsia="en-GB"/>
          <w14:ligatures w14:val="none"/>
        </w:rPr>
        <w:t>17 </w:t>
      </w:r>
      <w:r w:rsidRPr="00F054AD">
        <w:rPr>
          <w:rFonts w:ascii="Century Gothic" w:eastAsia="Times New Roman" w:hAnsi="Century Gothic" w:cs="Times New Roman"/>
          <w:kern w:val="0"/>
          <w:sz w:val="26"/>
          <w:szCs w:val="26"/>
          <w:lang w:eastAsia="en-GB"/>
          <w14:ligatures w14:val="none"/>
        </w:rPr>
        <w:t>When Jesus arrived, he found that Lazarus</w:t>
      </w:r>
      <w:r w:rsidR="00B34B72">
        <w:rPr>
          <w:rFonts w:ascii="Century Gothic" w:eastAsia="Times New Roman" w:hAnsi="Century Gothic" w:cs="Times New Roman"/>
          <w:kern w:val="0"/>
          <w:sz w:val="26"/>
          <w:szCs w:val="26"/>
          <w:vertAlign w:val="superscript"/>
          <w:lang w:eastAsia="en-GB"/>
          <w14:ligatures w14:val="none"/>
        </w:rPr>
        <w:t xml:space="preserve"> </w:t>
      </w:r>
      <w:r w:rsidRPr="00F054AD">
        <w:rPr>
          <w:rFonts w:ascii="Century Gothic" w:eastAsia="Times New Roman" w:hAnsi="Century Gothic" w:cs="Times New Roman"/>
          <w:kern w:val="0"/>
          <w:sz w:val="26"/>
          <w:szCs w:val="26"/>
          <w:lang w:eastAsia="en-GB"/>
          <w14:ligatures w14:val="none"/>
        </w:rPr>
        <w:t xml:space="preserve">had already been in the tomb for four days. </w:t>
      </w:r>
      <w:r w:rsidRPr="00F054AD">
        <w:rPr>
          <w:rFonts w:ascii="Century Gothic" w:eastAsia="Times New Roman" w:hAnsi="Century Gothic" w:cs="Times New Roman"/>
          <w:kern w:val="0"/>
          <w:sz w:val="26"/>
          <w:szCs w:val="26"/>
          <w:vertAlign w:val="superscript"/>
          <w:lang w:eastAsia="en-GB"/>
          <w14:ligatures w14:val="none"/>
        </w:rPr>
        <w:t>18 </w:t>
      </w:r>
      <w:r w:rsidRPr="00F054AD">
        <w:rPr>
          <w:rFonts w:ascii="Century Gothic" w:eastAsia="Times New Roman" w:hAnsi="Century Gothic" w:cs="Times New Roman"/>
          <w:kern w:val="0"/>
          <w:sz w:val="26"/>
          <w:szCs w:val="26"/>
          <w:lang w:eastAsia="en-GB"/>
          <w14:ligatures w14:val="none"/>
        </w:rPr>
        <w:t>Now Bethany was near Jerusalem, some two mile</w:t>
      </w:r>
      <w:r w:rsidR="00B34B72">
        <w:rPr>
          <w:rFonts w:ascii="Century Gothic" w:eastAsia="Times New Roman" w:hAnsi="Century Gothic" w:cs="Times New Roman"/>
          <w:kern w:val="0"/>
          <w:sz w:val="26"/>
          <w:szCs w:val="26"/>
          <w:lang w:eastAsia="en-GB"/>
          <w14:ligatures w14:val="none"/>
        </w:rPr>
        <w:t xml:space="preserve">s </w:t>
      </w:r>
      <w:r w:rsidRPr="00F054AD">
        <w:rPr>
          <w:rFonts w:ascii="Century Gothic" w:eastAsia="Times New Roman" w:hAnsi="Century Gothic" w:cs="Times New Roman"/>
          <w:kern w:val="0"/>
          <w:sz w:val="26"/>
          <w:szCs w:val="26"/>
          <w:lang w:eastAsia="en-GB"/>
          <w14:ligatures w14:val="none"/>
        </w:rPr>
        <w:t xml:space="preserve">away, </w:t>
      </w:r>
      <w:r w:rsidRPr="00F054AD">
        <w:rPr>
          <w:rFonts w:ascii="Century Gothic" w:eastAsia="Times New Roman" w:hAnsi="Century Gothic" w:cs="Times New Roman"/>
          <w:kern w:val="0"/>
          <w:sz w:val="26"/>
          <w:szCs w:val="26"/>
          <w:vertAlign w:val="superscript"/>
          <w:lang w:eastAsia="en-GB"/>
          <w14:ligatures w14:val="none"/>
        </w:rPr>
        <w:t>19 </w:t>
      </w:r>
      <w:r w:rsidRPr="00F054AD">
        <w:rPr>
          <w:rFonts w:ascii="Century Gothic" w:eastAsia="Times New Roman" w:hAnsi="Century Gothic" w:cs="Times New Roman"/>
          <w:kern w:val="0"/>
          <w:sz w:val="26"/>
          <w:szCs w:val="26"/>
          <w:lang w:eastAsia="en-GB"/>
          <w14:ligatures w14:val="none"/>
        </w:rPr>
        <w:t xml:space="preserve">and many of the Jews had come to Martha and Mary to console them about their brother. </w:t>
      </w:r>
      <w:r w:rsidRPr="00F054AD">
        <w:rPr>
          <w:rFonts w:ascii="Century Gothic" w:eastAsia="Times New Roman" w:hAnsi="Century Gothic" w:cs="Times New Roman"/>
          <w:kern w:val="0"/>
          <w:sz w:val="26"/>
          <w:szCs w:val="26"/>
          <w:vertAlign w:val="superscript"/>
          <w:lang w:eastAsia="en-GB"/>
          <w14:ligatures w14:val="none"/>
        </w:rPr>
        <w:t>20 </w:t>
      </w:r>
      <w:r w:rsidRPr="00F054AD">
        <w:rPr>
          <w:rFonts w:ascii="Century Gothic" w:eastAsia="Times New Roman" w:hAnsi="Century Gothic" w:cs="Times New Roman"/>
          <w:kern w:val="0"/>
          <w:sz w:val="26"/>
          <w:szCs w:val="26"/>
          <w:lang w:eastAsia="en-GB"/>
          <w14:ligatures w14:val="none"/>
        </w:rPr>
        <w:t xml:space="preserve">When Martha heard that Jesus was coming, she went and met him, while Mary stayed at home. </w:t>
      </w:r>
      <w:r w:rsidRPr="00F054AD">
        <w:rPr>
          <w:rFonts w:ascii="Century Gothic" w:eastAsia="Times New Roman" w:hAnsi="Century Gothic" w:cs="Times New Roman"/>
          <w:kern w:val="0"/>
          <w:sz w:val="26"/>
          <w:szCs w:val="26"/>
          <w:vertAlign w:val="superscript"/>
          <w:lang w:eastAsia="en-GB"/>
          <w14:ligatures w14:val="none"/>
        </w:rPr>
        <w:t>21 </w:t>
      </w:r>
      <w:r w:rsidRPr="00F054AD">
        <w:rPr>
          <w:rFonts w:ascii="Century Gothic" w:eastAsia="Times New Roman" w:hAnsi="Century Gothic" w:cs="Times New Roman"/>
          <w:kern w:val="0"/>
          <w:sz w:val="26"/>
          <w:szCs w:val="26"/>
          <w:lang w:eastAsia="en-GB"/>
          <w14:ligatures w14:val="none"/>
        </w:rPr>
        <w:t xml:space="preserve">Martha said to Jesus, ‘Lord, if you had been here, my brother would not have died. </w:t>
      </w:r>
      <w:r w:rsidRPr="00F054AD">
        <w:rPr>
          <w:rFonts w:ascii="Century Gothic" w:eastAsia="Times New Roman" w:hAnsi="Century Gothic" w:cs="Times New Roman"/>
          <w:kern w:val="0"/>
          <w:sz w:val="26"/>
          <w:szCs w:val="26"/>
          <w:vertAlign w:val="superscript"/>
          <w:lang w:eastAsia="en-GB"/>
          <w14:ligatures w14:val="none"/>
        </w:rPr>
        <w:t>22 </w:t>
      </w:r>
      <w:r w:rsidRPr="00F054AD">
        <w:rPr>
          <w:rFonts w:ascii="Century Gothic" w:eastAsia="Times New Roman" w:hAnsi="Century Gothic" w:cs="Times New Roman"/>
          <w:kern w:val="0"/>
          <w:sz w:val="26"/>
          <w:szCs w:val="26"/>
          <w:lang w:eastAsia="en-GB"/>
          <w14:ligatures w14:val="none"/>
        </w:rPr>
        <w:t xml:space="preserve">But even now I know that God will give you whatever you ask of him.’ </w:t>
      </w:r>
      <w:r w:rsidRPr="00F054AD">
        <w:rPr>
          <w:rFonts w:ascii="Century Gothic" w:eastAsia="Times New Roman" w:hAnsi="Century Gothic" w:cs="Times New Roman"/>
          <w:kern w:val="0"/>
          <w:sz w:val="26"/>
          <w:szCs w:val="26"/>
          <w:vertAlign w:val="superscript"/>
          <w:lang w:eastAsia="en-GB"/>
          <w14:ligatures w14:val="none"/>
        </w:rPr>
        <w:t>23 </w:t>
      </w:r>
      <w:r w:rsidRPr="00F054AD">
        <w:rPr>
          <w:rFonts w:ascii="Century Gothic" w:eastAsia="Times New Roman" w:hAnsi="Century Gothic" w:cs="Times New Roman"/>
          <w:kern w:val="0"/>
          <w:sz w:val="26"/>
          <w:szCs w:val="26"/>
          <w:lang w:eastAsia="en-GB"/>
          <w14:ligatures w14:val="none"/>
        </w:rPr>
        <w:t xml:space="preserve">Jesus said to her, ‘Your brother will rise again.’ </w:t>
      </w:r>
      <w:r w:rsidRPr="00F054AD">
        <w:rPr>
          <w:rFonts w:ascii="Century Gothic" w:eastAsia="Times New Roman" w:hAnsi="Century Gothic" w:cs="Times New Roman"/>
          <w:kern w:val="0"/>
          <w:sz w:val="26"/>
          <w:szCs w:val="26"/>
          <w:vertAlign w:val="superscript"/>
          <w:lang w:eastAsia="en-GB"/>
          <w14:ligatures w14:val="none"/>
        </w:rPr>
        <w:t>24 </w:t>
      </w:r>
      <w:r w:rsidRPr="00F054AD">
        <w:rPr>
          <w:rFonts w:ascii="Century Gothic" w:eastAsia="Times New Roman" w:hAnsi="Century Gothic" w:cs="Times New Roman"/>
          <w:kern w:val="0"/>
          <w:sz w:val="26"/>
          <w:szCs w:val="26"/>
          <w:lang w:eastAsia="en-GB"/>
          <w14:ligatures w14:val="none"/>
        </w:rPr>
        <w:t xml:space="preserve">Martha said to him, ‘I know that he will rise again in the resurrection on the last day.’ </w:t>
      </w:r>
      <w:r w:rsidRPr="00F054AD">
        <w:rPr>
          <w:rFonts w:ascii="Century Gothic" w:eastAsia="Times New Roman" w:hAnsi="Century Gothic" w:cs="Times New Roman"/>
          <w:kern w:val="0"/>
          <w:sz w:val="26"/>
          <w:szCs w:val="26"/>
          <w:vertAlign w:val="superscript"/>
          <w:lang w:eastAsia="en-GB"/>
          <w14:ligatures w14:val="none"/>
        </w:rPr>
        <w:t>25 </w:t>
      </w:r>
      <w:r w:rsidRPr="00F054AD">
        <w:rPr>
          <w:rFonts w:ascii="Century Gothic" w:eastAsia="Times New Roman" w:hAnsi="Century Gothic" w:cs="Times New Roman"/>
          <w:kern w:val="0"/>
          <w:sz w:val="26"/>
          <w:szCs w:val="26"/>
          <w:lang w:eastAsia="en-GB"/>
          <w14:ligatures w14:val="none"/>
        </w:rPr>
        <w:t xml:space="preserve">Jesus said to her, ‘I am the resurrection and the life. Those who believe in me, even though they die, will live, </w:t>
      </w:r>
      <w:r w:rsidRPr="00F054AD">
        <w:rPr>
          <w:rFonts w:ascii="Century Gothic" w:eastAsia="Times New Roman" w:hAnsi="Century Gothic" w:cs="Times New Roman"/>
          <w:kern w:val="0"/>
          <w:sz w:val="26"/>
          <w:szCs w:val="26"/>
          <w:vertAlign w:val="superscript"/>
          <w:lang w:eastAsia="en-GB"/>
          <w14:ligatures w14:val="none"/>
        </w:rPr>
        <w:t>26 </w:t>
      </w:r>
      <w:r w:rsidRPr="00F054AD">
        <w:rPr>
          <w:rFonts w:ascii="Century Gothic" w:eastAsia="Times New Roman" w:hAnsi="Century Gothic" w:cs="Times New Roman"/>
          <w:kern w:val="0"/>
          <w:sz w:val="26"/>
          <w:szCs w:val="26"/>
          <w:lang w:eastAsia="en-GB"/>
          <w14:ligatures w14:val="none"/>
        </w:rPr>
        <w:t xml:space="preserve">and everyone who lives and believes in me will never die. Do you believe this?’ </w:t>
      </w:r>
      <w:r w:rsidRPr="00F054AD">
        <w:rPr>
          <w:rFonts w:ascii="Century Gothic" w:eastAsia="Times New Roman" w:hAnsi="Century Gothic" w:cs="Times New Roman"/>
          <w:kern w:val="0"/>
          <w:sz w:val="26"/>
          <w:szCs w:val="26"/>
          <w:vertAlign w:val="superscript"/>
          <w:lang w:eastAsia="en-GB"/>
          <w14:ligatures w14:val="none"/>
        </w:rPr>
        <w:t>27 </w:t>
      </w:r>
      <w:r w:rsidRPr="00F054AD">
        <w:rPr>
          <w:rFonts w:ascii="Century Gothic" w:eastAsia="Times New Roman" w:hAnsi="Century Gothic" w:cs="Times New Roman"/>
          <w:kern w:val="0"/>
          <w:sz w:val="26"/>
          <w:szCs w:val="26"/>
          <w:lang w:eastAsia="en-GB"/>
          <w14:ligatures w14:val="none"/>
        </w:rPr>
        <w:t>She said to him, ‘Yes, Lord, I believe that you are the Messiah, the Son of God, the one coming into the world.’</w:t>
      </w:r>
    </w:p>
    <w:p w14:paraId="78DF2540" w14:textId="77777777" w:rsidR="00F054AD" w:rsidRPr="00F054AD" w:rsidRDefault="00F054AD" w:rsidP="004C253B">
      <w:pPr>
        <w:spacing w:after="120" w:line="259" w:lineRule="auto"/>
        <w:rPr>
          <w:rFonts w:ascii="Century Gothic" w:eastAsia="Times New Roman" w:hAnsi="Century Gothic" w:cs="Times New Roman"/>
          <w:kern w:val="0"/>
          <w:sz w:val="26"/>
          <w:szCs w:val="26"/>
          <w:lang w:eastAsia="en-GB"/>
          <w14:ligatures w14:val="none"/>
        </w:rPr>
      </w:pPr>
      <w:r w:rsidRPr="00F054AD">
        <w:rPr>
          <w:rFonts w:ascii="Century Gothic" w:eastAsia="Times New Roman" w:hAnsi="Century Gothic" w:cs="Times New Roman"/>
          <w:kern w:val="0"/>
          <w:sz w:val="26"/>
          <w:szCs w:val="26"/>
          <w:vertAlign w:val="superscript"/>
          <w:lang w:eastAsia="en-GB"/>
          <w14:ligatures w14:val="none"/>
        </w:rPr>
        <w:t>28 </w:t>
      </w:r>
      <w:r w:rsidRPr="00F054AD">
        <w:rPr>
          <w:rFonts w:ascii="Century Gothic" w:eastAsia="Times New Roman" w:hAnsi="Century Gothic" w:cs="Times New Roman"/>
          <w:kern w:val="0"/>
          <w:sz w:val="26"/>
          <w:szCs w:val="26"/>
          <w:lang w:eastAsia="en-GB"/>
          <w14:ligatures w14:val="none"/>
        </w:rPr>
        <w:t xml:space="preserve">When she had said this, she went back and called her sister Mary, and told her privately, ‘The Teacher is here and is calling for you.’ </w:t>
      </w:r>
      <w:r w:rsidRPr="00F054AD">
        <w:rPr>
          <w:rFonts w:ascii="Century Gothic" w:eastAsia="Times New Roman" w:hAnsi="Century Gothic" w:cs="Times New Roman"/>
          <w:kern w:val="0"/>
          <w:sz w:val="26"/>
          <w:szCs w:val="26"/>
          <w:vertAlign w:val="superscript"/>
          <w:lang w:eastAsia="en-GB"/>
          <w14:ligatures w14:val="none"/>
        </w:rPr>
        <w:t>29 </w:t>
      </w:r>
      <w:r w:rsidRPr="00F054AD">
        <w:rPr>
          <w:rFonts w:ascii="Century Gothic" w:eastAsia="Times New Roman" w:hAnsi="Century Gothic" w:cs="Times New Roman"/>
          <w:kern w:val="0"/>
          <w:sz w:val="26"/>
          <w:szCs w:val="26"/>
          <w:lang w:eastAsia="en-GB"/>
          <w14:ligatures w14:val="none"/>
        </w:rPr>
        <w:t xml:space="preserve">And when she heard it, she got up quickly and went to him. </w:t>
      </w:r>
      <w:r w:rsidRPr="00F054AD">
        <w:rPr>
          <w:rFonts w:ascii="Century Gothic" w:eastAsia="Times New Roman" w:hAnsi="Century Gothic" w:cs="Times New Roman"/>
          <w:kern w:val="0"/>
          <w:sz w:val="26"/>
          <w:szCs w:val="26"/>
          <w:vertAlign w:val="superscript"/>
          <w:lang w:eastAsia="en-GB"/>
          <w14:ligatures w14:val="none"/>
        </w:rPr>
        <w:t>30 </w:t>
      </w:r>
      <w:r w:rsidRPr="00F054AD">
        <w:rPr>
          <w:rFonts w:ascii="Century Gothic" w:eastAsia="Times New Roman" w:hAnsi="Century Gothic" w:cs="Times New Roman"/>
          <w:kern w:val="0"/>
          <w:sz w:val="26"/>
          <w:szCs w:val="26"/>
          <w:lang w:eastAsia="en-GB"/>
          <w14:ligatures w14:val="none"/>
        </w:rPr>
        <w:t xml:space="preserve">Now Jesus had not yet come to the village, but was still at the place where Martha had met him. </w:t>
      </w:r>
      <w:r w:rsidRPr="00F054AD">
        <w:rPr>
          <w:rFonts w:ascii="Century Gothic" w:eastAsia="Times New Roman" w:hAnsi="Century Gothic" w:cs="Times New Roman"/>
          <w:kern w:val="0"/>
          <w:sz w:val="26"/>
          <w:szCs w:val="26"/>
          <w:vertAlign w:val="superscript"/>
          <w:lang w:eastAsia="en-GB"/>
          <w14:ligatures w14:val="none"/>
        </w:rPr>
        <w:t>31 </w:t>
      </w:r>
      <w:r w:rsidRPr="00F054AD">
        <w:rPr>
          <w:rFonts w:ascii="Century Gothic" w:eastAsia="Times New Roman" w:hAnsi="Century Gothic" w:cs="Times New Roman"/>
          <w:kern w:val="0"/>
          <w:sz w:val="26"/>
          <w:szCs w:val="26"/>
          <w:lang w:eastAsia="en-GB"/>
          <w14:ligatures w14:val="none"/>
        </w:rPr>
        <w:t xml:space="preserve">The Jews who were with her in the house, consoling her, saw Mary get up quickly and go out. They followed her because they thought that she was going to the tomb to weep there. </w:t>
      </w:r>
      <w:r w:rsidRPr="00F054AD">
        <w:rPr>
          <w:rFonts w:ascii="Century Gothic" w:eastAsia="Times New Roman" w:hAnsi="Century Gothic" w:cs="Times New Roman"/>
          <w:kern w:val="0"/>
          <w:sz w:val="26"/>
          <w:szCs w:val="26"/>
          <w:vertAlign w:val="superscript"/>
          <w:lang w:eastAsia="en-GB"/>
          <w14:ligatures w14:val="none"/>
        </w:rPr>
        <w:t>32 </w:t>
      </w:r>
      <w:r w:rsidRPr="00F054AD">
        <w:rPr>
          <w:rFonts w:ascii="Century Gothic" w:eastAsia="Times New Roman" w:hAnsi="Century Gothic" w:cs="Times New Roman"/>
          <w:kern w:val="0"/>
          <w:sz w:val="26"/>
          <w:szCs w:val="26"/>
          <w:lang w:eastAsia="en-GB"/>
          <w14:ligatures w14:val="none"/>
        </w:rPr>
        <w:t xml:space="preserve">When Mary came where Jesus was and saw him, she knelt at his feet and said to him, ‘Lord, if you had been here, my brother would not have died.’ </w:t>
      </w:r>
      <w:r w:rsidRPr="00F054AD">
        <w:rPr>
          <w:rFonts w:ascii="Century Gothic" w:eastAsia="Times New Roman" w:hAnsi="Century Gothic" w:cs="Times New Roman"/>
          <w:kern w:val="0"/>
          <w:sz w:val="26"/>
          <w:szCs w:val="26"/>
          <w:vertAlign w:val="superscript"/>
          <w:lang w:eastAsia="en-GB"/>
          <w14:ligatures w14:val="none"/>
        </w:rPr>
        <w:t>33 </w:t>
      </w:r>
      <w:r w:rsidRPr="00F054AD">
        <w:rPr>
          <w:rFonts w:ascii="Century Gothic" w:eastAsia="Times New Roman" w:hAnsi="Century Gothic" w:cs="Times New Roman"/>
          <w:kern w:val="0"/>
          <w:sz w:val="26"/>
          <w:szCs w:val="26"/>
          <w:lang w:eastAsia="en-GB"/>
          <w14:ligatures w14:val="none"/>
        </w:rPr>
        <w:t xml:space="preserve">When Jesus saw her weeping, and the Jews who came with her also weeping, he was greatly disturbed in spirit and deeply moved. </w:t>
      </w:r>
      <w:r w:rsidRPr="00F054AD">
        <w:rPr>
          <w:rFonts w:ascii="Century Gothic" w:eastAsia="Times New Roman" w:hAnsi="Century Gothic" w:cs="Times New Roman"/>
          <w:kern w:val="0"/>
          <w:sz w:val="26"/>
          <w:szCs w:val="26"/>
          <w:vertAlign w:val="superscript"/>
          <w:lang w:eastAsia="en-GB"/>
          <w14:ligatures w14:val="none"/>
        </w:rPr>
        <w:t>34 </w:t>
      </w:r>
      <w:r w:rsidRPr="00F054AD">
        <w:rPr>
          <w:rFonts w:ascii="Century Gothic" w:eastAsia="Times New Roman" w:hAnsi="Century Gothic" w:cs="Times New Roman"/>
          <w:kern w:val="0"/>
          <w:sz w:val="26"/>
          <w:szCs w:val="26"/>
          <w:lang w:eastAsia="en-GB"/>
          <w14:ligatures w14:val="none"/>
        </w:rPr>
        <w:t xml:space="preserve">He said, ‘Where have you laid him?’ They said to him, ‘Lord, come and see.’ </w:t>
      </w:r>
      <w:r w:rsidRPr="00F054AD">
        <w:rPr>
          <w:rFonts w:ascii="Century Gothic" w:eastAsia="Times New Roman" w:hAnsi="Century Gothic" w:cs="Times New Roman"/>
          <w:kern w:val="0"/>
          <w:sz w:val="26"/>
          <w:szCs w:val="26"/>
          <w:vertAlign w:val="superscript"/>
          <w:lang w:eastAsia="en-GB"/>
          <w14:ligatures w14:val="none"/>
        </w:rPr>
        <w:t>35 </w:t>
      </w:r>
      <w:r w:rsidRPr="00F054AD">
        <w:rPr>
          <w:rFonts w:ascii="Century Gothic" w:eastAsia="Times New Roman" w:hAnsi="Century Gothic" w:cs="Times New Roman"/>
          <w:kern w:val="0"/>
          <w:sz w:val="26"/>
          <w:szCs w:val="26"/>
          <w:lang w:eastAsia="en-GB"/>
          <w14:ligatures w14:val="none"/>
        </w:rPr>
        <w:t xml:space="preserve">Jesus began to weep. </w:t>
      </w:r>
      <w:r w:rsidRPr="00F054AD">
        <w:rPr>
          <w:rFonts w:ascii="Century Gothic" w:eastAsia="Times New Roman" w:hAnsi="Century Gothic" w:cs="Times New Roman"/>
          <w:kern w:val="0"/>
          <w:sz w:val="26"/>
          <w:szCs w:val="26"/>
          <w:vertAlign w:val="superscript"/>
          <w:lang w:eastAsia="en-GB"/>
          <w14:ligatures w14:val="none"/>
        </w:rPr>
        <w:t>36 </w:t>
      </w:r>
      <w:r w:rsidRPr="00F054AD">
        <w:rPr>
          <w:rFonts w:ascii="Century Gothic" w:eastAsia="Times New Roman" w:hAnsi="Century Gothic" w:cs="Times New Roman"/>
          <w:kern w:val="0"/>
          <w:sz w:val="26"/>
          <w:szCs w:val="26"/>
          <w:lang w:eastAsia="en-GB"/>
          <w14:ligatures w14:val="none"/>
        </w:rPr>
        <w:t xml:space="preserve">So the Jews said, ‘See how he loved him!’ </w:t>
      </w:r>
      <w:r w:rsidRPr="00F054AD">
        <w:rPr>
          <w:rFonts w:ascii="Century Gothic" w:eastAsia="Times New Roman" w:hAnsi="Century Gothic" w:cs="Times New Roman"/>
          <w:kern w:val="0"/>
          <w:sz w:val="26"/>
          <w:szCs w:val="26"/>
          <w:vertAlign w:val="superscript"/>
          <w:lang w:eastAsia="en-GB"/>
          <w14:ligatures w14:val="none"/>
        </w:rPr>
        <w:t>37 </w:t>
      </w:r>
      <w:r w:rsidRPr="00F054AD">
        <w:rPr>
          <w:rFonts w:ascii="Century Gothic" w:eastAsia="Times New Roman" w:hAnsi="Century Gothic" w:cs="Times New Roman"/>
          <w:kern w:val="0"/>
          <w:sz w:val="26"/>
          <w:szCs w:val="26"/>
          <w:lang w:eastAsia="en-GB"/>
          <w14:ligatures w14:val="none"/>
        </w:rPr>
        <w:t>But some of them said, ‘Could not he who opened the eyes of the blind man have kept this man from dying?’</w:t>
      </w:r>
    </w:p>
    <w:p w14:paraId="23A50DC6" w14:textId="77777777" w:rsidR="00F054AD" w:rsidRPr="00F054AD" w:rsidRDefault="00F054AD" w:rsidP="004C253B">
      <w:pPr>
        <w:spacing w:after="120" w:line="259" w:lineRule="auto"/>
        <w:rPr>
          <w:rFonts w:ascii="Century Gothic" w:eastAsia="Times New Roman" w:hAnsi="Century Gothic" w:cs="Times New Roman"/>
          <w:kern w:val="0"/>
          <w:sz w:val="26"/>
          <w:szCs w:val="26"/>
          <w:lang w:eastAsia="en-GB"/>
          <w14:ligatures w14:val="none"/>
        </w:rPr>
      </w:pPr>
      <w:r w:rsidRPr="00F054AD">
        <w:rPr>
          <w:rFonts w:ascii="Century Gothic" w:eastAsia="Times New Roman" w:hAnsi="Century Gothic" w:cs="Times New Roman"/>
          <w:kern w:val="0"/>
          <w:sz w:val="26"/>
          <w:szCs w:val="26"/>
          <w:vertAlign w:val="superscript"/>
          <w:lang w:eastAsia="en-GB"/>
          <w14:ligatures w14:val="none"/>
        </w:rPr>
        <w:t>38 </w:t>
      </w:r>
      <w:r w:rsidRPr="00F054AD">
        <w:rPr>
          <w:rFonts w:ascii="Century Gothic" w:eastAsia="Times New Roman" w:hAnsi="Century Gothic" w:cs="Times New Roman"/>
          <w:kern w:val="0"/>
          <w:sz w:val="26"/>
          <w:szCs w:val="26"/>
          <w:lang w:eastAsia="en-GB"/>
          <w14:ligatures w14:val="none"/>
        </w:rPr>
        <w:t xml:space="preserve">Then Jesus, again greatly disturbed, came to the tomb. It was a cave, and a stone was lying against it. </w:t>
      </w:r>
      <w:r w:rsidRPr="00F054AD">
        <w:rPr>
          <w:rFonts w:ascii="Century Gothic" w:eastAsia="Times New Roman" w:hAnsi="Century Gothic" w:cs="Times New Roman"/>
          <w:kern w:val="0"/>
          <w:sz w:val="26"/>
          <w:szCs w:val="26"/>
          <w:vertAlign w:val="superscript"/>
          <w:lang w:eastAsia="en-GB"/>
          <w14:ligatures w14:val="none"/>
        </w:rPr>
        <w:t>39 </w:t>
      </w:r>
      <w:r w:rsidRPr="00F054AD">
        <w:rPr>
          <w:rFonts w:ascii="Century Gothic" w:eastAsia="Times New Roman" w:hAnsi="Century Gothic" w:cs="Times New Roman"/>
          <w:kern w:val="0"/>
          <w:sz w:val="26"/>
          <w:szCs w:val="26"/>
          <w:lang w:eastAsia="en-GB"/>
          <w14:ligatures w14:val="none"/>
        </w:rPr>
        <w:t xml:space="preserve">Jesus said, ‘Take away the stone.’ Martha, the sister of the dead man, said to him, ‘Lord, already there is a stench because he has been dead for four days.’ </w:t>
      </w:r>
      <w:r w:rsidRPr="00F054AD">
        <w:rPr>
          <w:rFonts w:ascii="Century Gothic" w:eastAsia="Times New Roman" w:hAnsi="Century Gothic" w:cs="Times New Roman"/>
          <w:kern w:val="0"/>
          <w:sz w:val="26"/>
          <w:szCs w:val="26"/>
          <w:vertAlign w:val="superscript"/>
          <w:lang w:eastAsia="en-GB"/>
          <w14:ligatures w14:val="none"/>
        </w:rPr>
        <w:t>40 </w:t>
      </w:r>
      <w:r w:rsidRPr="00F054AD">
        <w:rPr>
          <w:rFonts w:ascii="Century Gothic" w:eastAsia="Times New Roman" w:hAnsi="Century Gothic" w:cs="Times New Roman"/>
          <w:kern w:val="0"/>
          <w:sz w:val="26"/>
          <w:szCs w:val="26"/>
          <w:lang w:eastAsia="en-GB"/>
          <w14:ligatures w14:val="none"/>
        </w:rPr>
        <w:t xml:space="preserve">Jesus said to her, ‘Did I not tell you that if you believed, you would see the glory of God?’ </w:t>
      </w:r>
      <w:r w:rsidRPr="00F054AD">
        <w:rPr>
          <w:rFonts w:ascii="Century Gothic" w:eastAsia="Times New Roman" w:hAnsi="Century Gothic" w:cs="Times New Roman"/>
          <w:kern w:val="0"/>
          <w:sz w:val="26"/>
          <w:szCs w:val="26"/>
          <w:vertAlign w:val="superscript"/>
          <w:lang w:eastAsia="en-GB"/>
          <w14:ligatures w14:val="none"/>
        </w:rPr>
        <w:t>41 </w:t>
      </w:r>
      <w:r w:rsidRPr="00F054AD">
        <w:rPr>
          <w:rFonts w:ascii="Century Gothic" w:eastAsia="Times New Roman" w:hAnsi="Century Gothic" w:cs="Times New Roman"/>
          <w:kern w:val="0"/>
          <w:sz w:val="26"/>
          <w:szCs w:val="26"/>
          <w:lang w:eastAsia="en-GB"/>
          <w14:ligatures w14:val="none"/>
        </w:rPr>
        <w:t xml:space="preserve">So they took away the stone. And Jesus looked upwards and said, ‘Father, I thank you for having heard me. </w:t>
      </w:r>
      <w:r w:rsidRPr="00F054AD">
        <w:rPr>
          <w:rFonts w:ascii="Century Gothic" w:eastAsia="Times New Roman" w:hAnsi="Century Gothic" w:cs="Times New Roman"/>
          <w:kern w:val="0"/>
          <w:sz w:val="26"/>
          <w:szCs w:val="26"/>
          <w:vertAlign w:val="superscript"/>
          <w:lang w:eastAsia="en-GB"/>
          <w14:ligatures w14:val="none"/>
        </w:rPr>
        <w:t>42 </w:t>
      </w:r>
      <w:r w:rsidRPr="00F054AD">
        <w:rPr>
          <w:rFonts w:ascii="Century Gothic" w:eastAsia="Times New Roman" w:hAnsi="Century Gothic" w:cs="Times New Roman"/>
          <w:kern w:val="0"/>
          <w:sz w:val="26"/>
          <w:szCs w:val="26"/>
          <w:lang w:eastAsia="en-GB"/>
          <w14:ligatures w14:val="none"/>
        </w:rPr>
        <w:t xml:space="preserve">I knew that you always hear me, but I have said this for the sake of the crowd standing here, so that they may believe that you sent me.’ </w:t>
      </w:r>
      <w:r w:rsidRPr="00F054AD">
        <w:rPr>
          <w:rFonts w:ascii="Century Gothic" w:eastAsia="Times New Roman" w:hAnsi="Century Gothic" w:cs="Times New Roman"/>
          <w:kern w:val="0"/>
          <w:sz w:val="26"/>
          <w:szCs w:val="26"/>
          <w:vertAlign w:val="superscript"/>
          <w:lang w:eastAsia="en-GB"/>
          <w14:ligatures w14:val="none"/>
        </w:rPr>
        <w:t>43 </w:t>
      </w:r>
      <w:r w:rsidRPr="00F054AD">
        <w:rPr>
          <w:rFonts w:ascii="Century Gothic" w:eastAsia="Times New Roman" w:hAnsi="Century Gothic" w:cs="Times New Roman"/>
          <w:kern w:val="0"/>
          <w:sz w:val="26"/>
          <w:szCs w:val="26"/>
          <w:lang w:eastAsia="en-GB"/>
          <w14:ligatures w14:val="none"/>
        </w:rPr>
        <w:t xml:space="preserve">When he had said this, he cried with a loud voice, ‘Lazarus, come out!’ </w:t>
      </w:r>
      <w:r w:rsidRPr="00F054AD">
        <w:rPr>
          <w:rFonts w:ascii="Century Gothic" w:eastAsia="Times New Roman" w:hAnsi="Century Gothic" w:cs="Times New Roman"/>
          <w:kern w:val="0"/>
          <w:sz w:val="26"/>
          <w:szCs w:val="26"/>
          <w:vertAlign w:val="superscript"/>
          <w:lang w:eastAsia="en-GB"/>
          <w14:ligatures w14:val="none"/>
        </w:rPr>
        <w:t>44 </w:t>
      </w:r>
      <w:r w:rsidRPr="00F054AD">
        <w:rPr>
          <w:rFonts w:ascii="Century Gothic" w:eastAsia="Times New Roman" w:hAnsi="Century Gothic" w:cs="Times New Roman"/>
          <w:kern w:val="0"/>
          <w:sz w:val="26"/>
          <w:szCs w:val="26"/>
          <w:lang w:eastAsia="en-GB"/>
          <w14:ligatures w14:val="none"/>
        </w:rPr>
        <w:t>The dead man came out, his hands and feet bound with strips of cloth, and his face wrapped in a cloth. Jesus said to them, ‘Unbind him, and let him go.’</w:t>
      </w:r>
    </w:p>
    <w:p w14:paraId="4ED2C341" w14:textId="3FFA8DDB" w:rsidR="00BD5074" w:rsidRPr="004727AA" w:rsidRDefault="00F054AD" w:rsidP="004C253B">
      <w:pPr>
        <w:spacing w:after="120" w:line="259" w:lineRule="auto"/>
        <w:rPr>
          <w:rFonts w:ascii="Century Gothic" w:hAnsi="Century Gothic"/>
          <w:b/>
          <w:bCs/>
          <w:sz w:val="28"/>
          <w:szCs w:val="28"/>
        </w:rPr>
      </w:pPr>
      <w:r w:rsidRPr="00F054AD">
        <w:rPr>
          <w:rFonts w:ascii="Century Gothic" w:eastAsia="Times New Roman" w:hAnsi="Century Gothic" w:cs="Times New Roman"/>
          <w:kern w:val="0"/>
          <w:sz w:val="26"/>
          <w:szCs w:val="26"/>
          <w:vertAlign w:val="superscript"/>
          <w:lang w:eastAsia="en-GB"/>
          <w14:ligatures w14:val="none"/>
        </w:rPr>
        <w:t>45 </w:t>
      </w:r>
      <w:r w:rsidRPr="00F054AD">
        <w:rPr>
          <w:rFonts w:ascii="Century Gothic" w:eastAsia="Times New Roman" w:hAnsi="Century Gothic" w:cs="Times New Roman"/>
          <w:kern w:val="0"/>
          <w:sz w:val="26"/>
          <w:szCs w:val="26"/>
          <w:lang w:eastAsia="en-GB"/>
          <w14:ligatures w14:val="none"/>
        </w:rPr>
        <w:t>Many of the Jews therefore, who had come with Mary and had seen what Jesus did, believed in him</w:t>
      </w:r>
      <w:bookmarkEnd w:id="0"/>
      <w:bookmarkEnd w:id="1"/>
      <w:bookmarkEnd w:id="2"/>
      <w:bookmarkEnd w:id="4"/>
    </w:p>
    <w:p w14:paraId="282C6E28" w14:textId="20D0962B" w:rsidR="00443B1F" w:rsidRDefault="00BD5074" w:rsidP="004C253B">
      <w:pPr>
        <w:pStyle w:val="paragraph"/>
        <w:spacing w:before="0" w:beforeAutospacing="0" w:after="120" w:afterAutospacing="0" w:line="259" w:lineRule="auto"/>
        <w:ind w:left="1440" w:right="-285" w:hanging="1440"/>
        <w:textAlignment w:val="baseline"/>
        <w:rPr>
          <w:rStyle w:val="normaltextrun"/>
          <w:rFonts w:ascii="Century Gothic" w:eastAsiaTheme="majorEastAsia" w:hAnsi="Century Gothic" w:cs="Segoe UI"/>
          <w:sz w:val="28"/>
          <w:szCs w:val="28"/>
        </w:rPr>
      </w:pPr>
      <w:r w:rsidRPr="00801371">
        <w:rPr>
          <w:rStyle w:val="normaltextrun"/>
          <w:rFonts w:ascii="Century Gothic" w:eastAsiaTheme="majorEastAsia" w:hAnsi="Century Gothic" w:cs="Segoe UI"/>
          <w:b/>
          <w:bCs/>
          <w:color w:val="000000"/>
          <w:sz w:val="28"/>
          <w:szCs w:val="28"/>
        </w:rPr>
        <w:t xml:space="preserve">TODAY  </w:t>
      </w:r>
      <w:r w:rsidRPr="00801371">
        <w:rPr>
          <w:rStyle w:val="normaltextrun"/>
          <w:rFonts w:ascii="Century Gothic" w:eastAsiaTheme="majorEastAsia" w:hAnsi="Century Gothic" w:cs="Segoe UI"/>
          <w:sz w:val="28"/>
          <w:szCs w:val="28"/>
        </w:rPr>
        <w:t xml:space="preserve">9.30am </w:t>
      </w:r>
      <w:r w:rsidRPr="00BD5074">
        <w:rPr>
          <w:rStyle w:val="normaltextrun"/>
          <w:rFonts w:ascii="Century Gothic" w:eastAsiaTheme="majorEastAsia" w:hAnsi="Century Gothic" w:cs="Segoe UI"/>
          <w:sz w:val="28"/>
          <w:szCs w:val="28"/>
        </w:rPr>
        <w:t xml:space="preserve">Passion Sunday </w:t>
      </w:r>
      <w:proofErr w:type="spellStart"/>
      <w:r w:rsidRPr="00BD5074">
        <w:rPr>
          <w:rStyle w:val="normaltextrun"/>
          <w:rFonts w:ascii="Century Gothic" w:eastAsiaTheme="majorEastAsia" w:hAnsi="Century Gothic" w:cs="Segoe UI"/>
          <w:sz w:val="28"/>
          <w:szCs w:val="28"/>
        </w:rPr>
        <w:t>Rev’d</w:t>
      </w:r>
      <w:proofErr w:type="spellEnd"/>
      <w:r w:rsidRPr="00BD5074">
        <w:rPr>
          <w:rStyle w:val="normaltextrun"/>
          <w:rFonts w:ascii="Century Gothic" w:eastAsiaTheme="majorEastAsia" w:hAnsi="Century Gothic" w:cs="Segoe UI"/>
          <w:sz w:val="28"/>
          <w:szCs w:val="28"/>
        </w:rPr>
        <w:t xml:space="preserve"> Ruth Stradling will preside and preach  (Gerard is at St Columba’s.)</w:t>
      </w:r>
    </w:p>
    <w:p w14:paraId="701EFA40" w14:textId="0A20D232" w:rsidR="00BD5074" w:rsidRDefault="00BD5074" w:rsidP="00BD5074">
      <w:pPr>
        <w:pStyle w:val="NormalWeb"/>
        <w:spacing w:before="0" w:beforeAutospacing="0" w:after="0" w:afterAutospacing="0" w:line="259" w:lineRule="auto"/>
        <w:rPr>
          <w:rStyle w:val="normaltextrun"/>
          <w:rFonts w:ascii="Century Gothic" w:eastAsiaTheme="majorEastAsia" w:hAnsi="Century Gothic" w:cs="Segoe UI"/>
          <w:b/>
          <w:bCs/>
          <w:sz w:val="28"/>
          <w:szCs w:val="28"/>
          <w:u w:val="single"/>
        </w:rPr>
      </w:pPr>
      <w:r w:rsidRPr="00F91EC7">
        <w:rPr>
          <w:rStyle w:val="normaltextrun"/>
          <w:rFonts w:ascii="Century Gothic" w:eastAsiaTheme="majorEastAsia" w:hAnsi="Century Gothic" w:cs="Segoe UI"/>
          <w:sz w:val="28"/>
          <w:szCs w:val="28"/>
        </w:rPr>
        <w:t xml:space="preserve"> </w:t>
      </w:r>
      <w:r w:rsidRPr="00F91EC7">
        <w:rPr>
          <w:rStyle w:val="normaltextrun"/>
          <w:rFonts w:ascii="Century Gothic" w:eastAsiaTheme="majorEastAsia" w:hAnsi="Century Gothic" w:cs="Segoe UI"/>
          <w:b/>
          <w:bCs/>
          <w:color w:val="000000"/>
          <w:sz w:val="28"/>
          <w:szCs w:val="28"/>
        </w:rPr>
        <w:t xml:space="preserve"> </w:t>
      </w:r>
      <w:r w:rsidRPr="00F91EC7">
        <w:rPr>
          <w:rStyle w:val="normaltextrun"/>
          <w:rFonts w:ascii="Century Gothic" w:eastAsiaTheme="majorEastAsia" w:hAnsi="Century Gothic" w:cs="Segoe UI"/>
          <w:b/>
          <w:bCs/>
          <w:sz w:val="28"/>
          <w:szCs w:val="28"/>
          <w:u w:val="single"/>
        </w:rPr>
        <w:t>THE WEEK</w:t>
      </w:r>
      <w:r w:rsidRPr="00C6157B">
        <w:rPr>
          <w:rStyle w:val="normaltextrun"/>
          <w:rFonts w:ascii="Century Gothic" w:eastAsiaTheme="majorEastAsia" w:hAnsi="Century Gothic" w:cs="Segoe UI"/>
          <w:b/>
          <w:bCs/>
          <w:sz w:val="28"/>
          <w:szCs w:val="28"/>
          <w:u w:val="single"/>
        </w:rPr>
        <w:t xml:space="preserve"> AHEAD</w:t>
      </w:r>
    </w:p>
    <w:p w14:paraId="6F73694D" w14:textId="44CEEDB5" w:rsidR="00BD5074" w:rsidRPr="00323C5B" w:rsidRDefault="00BD5074" w:rsidP="00BD5074">
      <w:pPr>
        <w:pStyle w:val="paragraph"/>
        <w:shd w:val="clear" w:color="auto" w:fill="FFFFFF"/>
        <w:spacing w:before="0" w:beforeAutospacing="0" w:after="0" w:afterAutospacing="0" w:line="259" w:lineRule="auto"/>
        <w:ind w:left="1412" w:right="-17" w:hanging="1412"/>
        <w:textAlignment w:val="baseline"/>
        <w:rPr>
          <w:rStyle w:val="normaltextrun"/>
          <w:rFonts w:ascii="Century Gothic" w:eastAsiaTheme="majorEastAsia" w:hAnsi="Century Gothic" w:cs="Segoe UI"/>
          <w:sz w:val="27"/>
          <w:szCs w:val="27"/>
        </w:rPr>
      </w:pPr>
      <w:r w:rsidRPr="00323C5B">
        <w:rPr>
          <w:rStyle w:val="normaltextrun"/>
          <w:rFonts w:ascii="Century Gothic" w:eastAsiaTheme="majorEastAsia" w:hAnsi="Century Gothic" w:cs="Segoe UI"/>
          <w:b/>
          <w:bCs/>
          <w:sz w:val="27"/>
          <w:szCs w:val="27"/>
        </w:rPr>
        <w:t xml:space="preserve">Mon           </w:t>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sidRPr="00323C5B">
        <w:rPr>
          <w:rStyle w:val="normaltextrun"/>
          <w:rFonts w:ascii="Century Gothic" w:eastAsiaTheme="majorEastAsia" w:hAnsi="Century Gothic" w:cs="Segoe UI"/>
          <w:b/>
          <w:bCs/>
          <w:sz w:val="27"/>
          <w:szCs w:val="27"/>
        </w:rPr>
        <w:t>Bible Study Group</w:t>
      </w:r>
      <w:r w:rsidRPr="00323C5B">
        <w:rPr>
          <w:rStyle w:val="normaltextrun"/>
          <w:rFonts w:ascii="Century Gothic" w:eastAsiaTheme="majorEastAsia" w:hAnsi="Century Gothic" w:cs="Segoe UI"/>
          <w:b/>
          <w:bCs/>
          <w:sz w:val="27"/>
          <w:szCs w:val="27"/>
        </w:rPr>
        <w:tab/>
      </w:r>
    </w:p>
    <w:p w14:paraId="399B9926" w14:textId="77777777" w:rsidR="00BD5074" w:rsidRPr="00323C5B"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sidRPr="00323C5B">
        <w:rPr>
          <w:rStyle w:val="normaltextrun"/>
          <w:rFonts w:ascii="Century Gothic" w:eastAsiaTheme="majorEastAsia" w:hAnsi="Century Gothic" w:cs="Segoe UI"/>
          <w:b/>
          <w:bCs/>
          <w:sz w:val="27"/>
          <w:szCs w:val="27"/>
        </w:rPr>
        <w:t>Tues</w:t>
      </w:r>
      <w:r w:rsidRPr="00323C5B">
        <w:rPr>
          <w:rStyle w:val="normaltextrun"/>
          <w:rFonts w:ascii="Century Gothic" w:eastAsiaTheme="majorEastAsia" w:hAnsi="Century Gothic" w:cs="Segoe UI"/>
          <w:sz w:val="27"/>
          <w:szCs w:val="27"/>
        </w:rPr>
        <w:t xml:space="preserve">     </w:t>
      </w:r>
      <w:bookmarkStart w:id="5" w:name="_Hlk214537724"/>
      <w:r>
        <w:rPr>
          <w:rStyle w:val="normaltextrun"/>
          <w:rFonts w:ascii="Century Gothic" w:eastAsiaTheme="majorEastAsia" w:hAnsi="Century Gothic" w:cs="Segoe UI"/>
          <w:sz w:val="27"/>
          <w:szCs w:val="27"/>
        </w:rPr>
        <w:tab/>
      </w:r>
      <w:r w:rsidRPr="00323C5B">
        <w:rPr>
          <w:rStyle w:val="normaltextrun"/>
          <w:rFonts w:ascii="Century Gothic" w:eastAsiaTheme="majorEastAsia" w:hAnsi="Century Gothic" w:cs="Segoe UI"/>
          <w:sz w:val="27"/>
          <w:szCs w:val="27"/>
        </w:rPr>
        <w:t>3.30-5pm,</w:t>
      </w:r>
      <w:r w:rsidRPr="00323C5B">
        <w:rPr>
          <w:rStyle w:val="normaltextrun"/>
          <w:rFonts w:ascii="Century Gothic" w:eastAsiaTheme="majorEastAsia" w:hAnsi="Century Gothic" w:cs="Segoe UI"/>
          <w:b/>
          <w:bCs/>
          <w:sz w:val="27"/>
          <w:szCs w:val="27"/>
        </w:rPr>
        <w:t xml:space="preserve"> </w:t>
      </w:r>
      <w:r>
        <w:rPr>
          <w:rStyle w:val="normaltextrun"/>
          <w:rFonts w:ascii="Century Gothic" w:eastAsiaTheme="majorEastAsia" w:hAnsi="Century Gothic" w:cs="Segoe UI"/>
          <w:b/>
          <w:bCs/>
          <w:sz w:val="27"/>
          <w:szCs w:val="27"/>
        </w:rPr>
        <w:tab/>
      </w:r>
      <w:r w:rsidRPr="00323C5B">
        <w:rPr>
          <w:rStyle w:val="normaltextrun"/>
          <w:rFonts w:ascii="Century Gothic" w:eastAsiaTheme="majorEastAsia" w:hAnsi="Century Gothic" w:cs="Segoe UI"/>
          <w:b/>
          <w:bCs/>
          <w:sz w:val="27"/>
          <w:szCs w:val="27"/>
        </w:rPr>
        <w:t>After School Club</w:t>
      </w:r>
    </w:p>
    <w:p w14:paraId="214F091E" w14:textId="77777777" w:rsidR="00BD5074" w:rsidRPr="00323C5B" w:rsidRDefault="00BD5074" w:rsidP="00BD5074">
      <w:pPr>
        <w:pStyle w:val="paragraph"/>
        <w:spacing w:before="0" w:beforeAutospacing="0" w:after="0" w:afterAutospacing="0" w:line="259" w:lineRule="auto"/>
        <w:ind w:left="1440" w:right="-285" w:hanging="1440"/>
        <w:textAlignment w:val="baseline"/>
        <w:rPr>
          <w:rStyle w:val="normaltextrun"/>
          <w:rFonts w:ascii="Century Gothic" w:eastAsiaTheme="majorEastAsia" w:hAnsi="Century Gothic" w:cs="Segoe UI"/>
          <w:b/>
          <w:bCs/>
          <w:sz w:val="27"/>
          <w:szCs w:val="27"/>
        </w:rPr>
      </w:pPr>
      <w:r w:rsidRPr="00323C5B">
        <w:rPr>
          <w:rStyle w:val="normaltextrun"/>
          <w:rFonts w:ascii="Century Gothic" w:eastAsiaTheme="majorEastAsia" w:hAnsi="Century Gothic" w:cs="Segoe UI"/>
          <w:sz w:val="27"/>
          <w:szCs w:val="27"/>
        </w:rPr>
        <w:t xml:space="preserve">                  </w:t>
      </w:r>
      <w:r>
        <w:rPr>
          <w:rStyle w:val="normaltextrun"/>
          <w:rFonts w:ascii="Century Gothic" w:eastAsiaTheme="majorEastAsia" w:hAnsi="Century Gothic" w:cs="Segoe UI"/>
          <w:sz w:val="27"/>
          <w:szCs w:val="27"/>
        </w:rPr>
        <w:tab/>
      </w:r>
      <w:r w:rsidRPr="00323C5B">
        <w:rPr>
          <w:rStyle w:val="normaltextrun"/>
          <w:rFonts w:ascii="Century Gothic" w:eastAsiaTheme="majorEastAsia" w:hAnsi="Century Gothic" w:cs="Segoe UI"/>
          <w:sz w:val="27"/>
          <w:szCs w:val="27"/>
        </w:rPr>
        <w:t>7.30pm</w:t>
      </w:r>
      <w:r w:rsidRPr="00323C5B">
        <w:rPr>
          <w:rStyle w:val="normaltextrun"/>
          <w:rFonts w:ascii="Century Gothic" w:eastAsiaTheme="majorEastAsia" w:hAnsi="Century Gothic" w:cs="Segoe UI"/>
          <w:b/>
          <w:bCs/>
          <w:sz w:val="27"/>
          <w:szCs w:val="27"/>
        </w:rPr>
        <w:t xml:space="preserve"> </w:t>
      </w:r>
      <w:r>
        <w:rPr>
          <w:rStyle w:val="normaltextrun"/>
          <w:rFonts w:ascii="Century Gothic" w:eastAsiaTheme="majorEastAsia" w:hAnsi="Century Gothic" w:cs="Segoe UI"/>
          <w:b/>
          <w:bCs/>
          <w:sz w:val="27"/>
          <w:szCs w:val="27"/>
        </w:rPr>
        <w:tab/>
      </w:r>
      <w:r w:rsidRPr="00323C5B">
        <w:rPr>
          <w:rStyle w:val="normaltextrun"/>
          <w:rFonts w:ascii="Century Gothic" w:eastAsiaTheme="majorEastAsia" w:hAnsi="Century Gothic" w:cs="Segoe UI"/>
          <w:sz w:val="27"/>
          <w:szCs w:val="27"/>
        </w:rPr>
        <w:t>Community Room</w:t>
      </w:r>
      <w:r w:rsidRPr="00323C5B">
        <w:rPr>
          <w:rStyle w:val="normaltextrun"/>
          <w:rFonts w:ascii="Century Gothic" w:eastAsiaTheme="majorEastAsia" w:hAnsi="Century Gothic" w:cs="Segoe UI"/>
          <w:b/>
          <w:bCs/>
          <w:sz w:val="27"/>
          <w:szCs w:val="27"/>
        </w:rPr>
        <w:t xml:space="preserve"> Lent Course ‘The Chosen’</w:t>
      </w:r>
    </w:p>
    <w:p w14:paraId="39CC1DC2" w14:textId="148253AD" w:rsidR="00BD5074" w:rsidRPr="00323C5B" w:rsidRDefault="00BD5074" w:rsidP="00BD5074">
      <w:pPr>
        <w:pStyle w:val="paragraph"/>
        <w:spacing w:before="0" w:beforeAutospacing="0" w:after="0" w:afterAutospacing="0" w:line="259" w:lineRule="auto"/>
        <w:ind w:left="1440" w:right="-285" w:hanging="1440"/>
        <w:textAlignment w:val="baseline"/>
        <w:rPr>
          <w:rStyle w:val="normaltextrun"/>
          <w:rFonts w:ascii="Century Gothic" w:eastAsiaTheme="majorEastAsia" w:hAnsi="Century Gothic" w:cs="Segoe UI"/>
          <w:b/>
          <w:bCs/>
          <w:sz w:val="27"/>
          <w:szCs w:val="27"/>
        </w:rPr>
      </w:pPr>
      <w:r w:rsidRPr="00323C5B">
        <w:rPr>
          <w:rStyle w:val="normaltextrun"/>
          <w:rFonts w:ascii="Century Gothic" w:eastAsiaTheme="majorEastAsia" w:hAnsi="Century Gothic" w:cs="Segoe UI"/>
          <w:b/>
          <w:bCs/>
          <w:sz w:val="27"/>
          <w:szCs w:val="27"/>
        </w:rPr>
        <w:t xml:space="preserve">Wed </w:t>
      </w:r>
      <w:r w:rsidRPr="00323C5B">
        <w:rPr>
          <w:rStyle w:val="normaltextrun"/>
          <w:rFonts w:ascii="Century Gothic" w:eastAsiaTheme="majorEastAsia" w:hAnsi="Century Gothic" w:cs="Segoe UI"/>
          <w:sz w:val="27"/>
          <w:szCs w:val="27"/>
        </w:rPr>
        <w:t xml:space="preserve">  </w:t>
      </w:r>
      <w:bookmarkStart w:id="6" w:name="_Hlk219981235"/>
      <w:r>
        <w:rPr>
          <w:rStyle w:val="normaltextrun"/>
          <w:rFonts w:ascii="Century Gothic" w:eastAsiaTheme="majorEastAsia" w:hAnsi="Century Gothic" w:cs="Segoe UI"/>
          <w:sz w:val="27"/>
          <w:szCs w:val="27"/>
        </w:rPr>
        <w:tab/>
      </w:r>
      <w:r w:rsidRPr="00323C5B">
        <w:rPr>
          <w:rStyle w:val="normaltextrun"/>
          <w:rFonts w:ascii="Century Gothic" w:eastAsiaTheme="majorEastAsia" w:hAnsi="Century Gothic" w:cs="Segoe UI"/>
          <w:sz w:val="27"/>
          <w:szCs w:val="27"/>
        </w:rPr>
        <w:t>10</w:t>
      </w:r>
      <w:r>
        <w:rPr>
          <w:rStyle w:val="normaltextrun"/>
          <w:rFonts w:ascii="Century Gothic" w:eastAsiaTheme="majorEastAsia" w:hAnsi="Century Gothic" w:cs="Segoe UI"/>
          <w:sz w:val="27"/>
          <w:szCs w:val="27"/>
        </w:rPr>
        <w:t>.00</w:t>
      </w:r>
      <w:r w:rsidRPr="00323C5B">
        <w:rPr>
          <w:rStyle w:val="normaltextrun"/>
          <w:rFonts w:ascii="Century Gothic" w:eastAsiaTheme="majorEastAsia" w:hAnsi="Century Gothic" w:cs="Segoe UI"/>
          <w:sz w:val="27"/>
          <w:szCs w:val="27"/>
        </w:rPr>
        <w:t xml:space="preserve">am </w:t>
      </w:r>
      <w:r>
        <w:rPr>
          <w:rStyle w:val="normaltextrun"/>
          <w:rFonts w:ascii="Century Gothic" w:eastAsiaTheme="majorEastAsia" w:hAnsi="Century Gothic" w:cs="Segoe UI"/>
          <w:sz w:val="27"/>
          <w:szCs w:val="27"/>
        </w:rPr>
        <w:tab/>
      </w:r>
      <w:r w:rsidRPr="00323C5B">
        <w:rPr>
          <w:rStyle w:val="normaltextrun"/>
          <w:rFonts w:ascii="Century Gothic" w:eastAsiaTheme="majorEastAsia" w:hAnsi="Century Gothic" w:cs="Segoe UI"/>
          <w:b/>
          <w:bCs/>
          <w:sz w:val="27"/>
          <w:szCs w:val="27"/>
        </w:rPr>
        <w:t>BCP Midweek Eucharist</w:t>
      </w:r>
      <w:r w:rsidRPr="00323C5B">
        <w:rPr>
          <w:rStyle w:val="normaltextrun"/>
          <w:rFonts w:ascii="Century Gothic" w:eastAsiaTheme="majorEastAsia" w:hAnsi="Century Gothic" w:cs="Segoe UI"/>
          <w:sz w:val="27"/>
          <w:szCs w:val="27"/>
        </w:rPr>
        <w:t xml:space="preserve"> </w:t>
      </w:r>
      <w:r w:rsidRPr="00323C5B">
        <w:rPr>
          <w:rStyle w:val="normaltextrun"/>
          <w:rFonts w:ascii="Century Gothic" w:eastAsiaTheme="majorEastAsia" w:hAnsi="Century Gothic" w:cs="Segoe UI"/>
          <w:b/>
          <w:bCs/>
          <w:sz w:val="27"/>
          <w:szCs w:val="27"/>
        </w:rPr>
        <w:t xml:space="preserve">                   </w:t>
      </w:r>
    </w:p>
    <w:bookmarkEnd w:id="6"/>
    <w:p w14:paraId="65EB0E69" w14:textId="73110619" w:rsidR="00BD5074" w:rsidRPr="00236929"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sidRPr="00323C5B">
        <w:rPr>
          <w:rStyle w:val="normaltextrun"/>
          <w:rFonts w:ascii="Century Gothic" w:eastAsiaTheme="majorEastAsia" w:hAnsi="Century Gothic" w:cs="Segoe UI"/>
          <w:b/>
          <w:bCs/>
          <w:sz w:val="27"/>
          <w:szCs w:val="27"/>
        </w:rPr>
        <w:t xml:space="preserve">Thurs          </w:t>
      </w:r>
      <w:r>
        <w:rPr>
          <w:rStyle w:val="normaltextrun"/>
          <w:rFonts w:ascii="Century Gothic" w:eastAsiaTheme="majorEastAsia" w:hAnsi="Century Gothic" w:cs="Segoe UI"/>
          <w:b/>
          <w:bCs/>
          <w:sz w:val="27"/>
          <w:szCs w:val="27"/>
        </w:rPr>
        <w:tab/>
      </w:r>
      <w:r w:rsidRPr="00323C5B">
        <w:rPr>
          <w:rStyle w:val="normaltextrun"/>
          <w:rFonts w:ascii="Century Gothic" w:eastAsiaTheme="majorEastAsia" w:hAnsi="Century Gothic" w:cs="Segoe UI"/>
          <w:sz w:val="27"/>
          <w:szCs w:val="27"/>
        </w:rPr>
        <w:t xml:space="preserve">2.00pm </w:t>
      </w:r>
      <w:r w:rsidRPr="00323C5B">
        <w:rPr>
          <w:rStyle w:val="normaltextrun"/>
          <w:rFonts w:ascii="Century Gothic" w:eastAsiaTheme="majorEastAsia" w:hAnsi="Century Gothic" w:cs="Segoe UI"/>
          <w:sz w:val="27"/>
          <w:szCs w:val="27"/>
        </w:rPr>
        <w:tab/>
        <w:t>Community Room</w:t>
      </w:r>
      <w:r w:rsidRPr="00323C5B">
        <w:rPr>
          <w:rStyle w:val="normaltextrun"/>
          <w:rFonts w:ascii="Century Gothic" w:eastAsiaTheme="majorEastAsia" w:hAnsi="Century Gothic" w:cs="Segoe UI"/>
          <w:b/>
          <w:bCs/>
          <w:sz w:val="27"/>
          <w:szCs w:val="27"/>
        </w:rPr>
        <w:t xml:space="preserve"> </w:t>
      </w:r>
      <w:r>
        <w:rPr>
          <w:rStyle w:val="normaltextrun"/>
          <w:rFonts w:ascii="Century Gothic" w:eastAsiaTheme="majorEastAsia" w:hAnsi="Century Gothic" w:cs="Segoe UI"/>
          <w:b/>
          <w:bCs/>
          <w:sz w:val="27"/>
          <w:szCs w:val="27"/>
        </w:rPr>
        <w:t xml:space="preserve">Chat and Craft                   </w:t>
      </w:r>
    </w:p>
    <w:bookmarkEnd w:id="5"/>
    <w:p w14:paraId="0594B308"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sidRPr="00323C5B">
        <w:rPr>
          <w:rStyle w:val="normaltextrun"/>
          <w:rFonts w:ascii="Century Gothic" w:eastAsiaTheme="majorEastAsia" w:hAnsi="Century Gothic" w:cs="Segoe UI"/>
          <w:b/>
          <w:bCs/>
          <w:sz w:val="27"/>
          <w:szCs w:val="27"/>
        </w:rPr>
        <w:t xml:space="preserve">Sat           </w:t>
      </w:r>
      <w:r w:rsidRPr="00323C5B">
        <w:rPr>
          <w:rStyle w:val="normaltextrun"/>
          <w:rFonts w:ascii="Century Gothic" w:eastAsiaTheme="majorEastAsia" w:hAnsi="Century Gothic" w:cs="Segoe UI"/>
          <w:b/>
          <w:bCs/>
          <w:sz w:val="27"/>
          <w:szCs w:val="27"/>
        </w:rPr>
        <w:tab/>
      </w:r>
      <w:r w:rsidRPr="00323C5B">
        <w:rPr>
          <w:rStyle w:val="normaltextrun"/>
          <w:rFonts w:ascii="Century Gothic" w:eastAsiaTheme="majorEastAsia" w:hAnsi="Century Gothic" w:cs="Segoe UI"/>
          <w:sz w:val="27"/>
          <w:szCs w:val="27"/>
        </w:rPr>
        <w:t>10.00am</w:t>
      </w:r>
      <w:r w:rsidRPr="00323C5B">
        <w:rPr>
          <w:rStyle w:val="normaltextrun"/>
          <w:rFonts w:ascii="Century Gothic" w:eastAsiaTheme="majorEastAsia" w:hAnsi="Century Gothic" w:cs="Segoe UI"/>
          <w:b/>
          <w:bCs/>
          <w:sz w:val="27"/>
          <w:szCs w:val="27"/>
        </w:rPr>
        <w:t xml:space="preserve"> </w:t>
      </w:r>
      <w:r>
        <w:rPr>
          <w:rStyle w:val="normaltextrun"/>
          <w:rFonts w:ascii="Century Gothic" w:eastAsiaTheme="majorEastAsia" w:hAnsi="Century Gothic" w:cs="Segoe UI"/>
          <w:b/>
          <w:bCs/>
          <w:sz w:val="27"/>
          <w:szCs w:val="27"/>
        </w:rPr>
        <w:tab/>
      </w:r>
      <w:r w:rsidRPr="00323C5B">
        <w:rPr>
          <w:rStyle w:val="normaltextrun"/>
          <w:rFonts w:ascii="Century Gothic" w:eastAsiaTheme="majorEastAsia" w:hAnsi="Century Gothic" w:cs="Segoe UI"/>
          <w:b/>
          <w:bCs/>
          <w:sz w:val="27"/>
          <w:szCs w:val="27"/>
        </w:rPr>
        <w:t>Saturday Café</w:t>
      </w:r>
    </w:p>
    <w:p w14:paraId="391EAC32" w14:textId="08979B36" w:rsidR="00F054AD" w:rsidRPr="00323C5B" w:rsidRDefault="00F054AD"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sidRPr="00F054AD">
        <w:rPr>
          <w:rStyle w:val="normaltextrun"/>
          <w:rFonts w:ascii="Century Gothic" w:eastAsiaTheme="majorEastAsia" w:hAnsi="Century Gothic" w:cs="Segoe UI"/>
          <w:sz w:val="27"/>
          <w:szCs w:val="27"/>
        </w:rPr>
        <w:t xml:space="preserve">                  10 – 1.30pm</w:t>
      </w:r>
      <w:r>
        <w:rPr>
          <w:rStyle w:val="normaltextrun"/>
          <w:rFonts w:ascii="Century Gothic" w:eastAsiaTheme="majorEastAsia" w:hAnsi="Century Gothic" w:cs="Segoe UI"/>
          <w:b/>
          <w:bCs/>
          <w:sz w:val="27"/>
          <w:szCs w:val="27"/>
        </w:rPr>
        <w:t xml:space="preserve"> Great </w:t>
      </w:r>
      <w:r w:rsidR="00704F87">
        <w:rPr>
          <w:rStyle w:val="normaltextrun"/>
          <w:rFonts w:ascii="Century Gothic" w:eastAsiaTheme="majorEastAsia" w:hAnsi="Century Gothic" w:cs="Segoe UI"/>
          <w:b/>
          <w:bCs/>
          <w:sz w:val="27"/>
          <w:szCs w:val="27"/>
        </w:rPr>
        <w:t>P</w:t>
      </w:r>
      <w:r>
        <w:rPr>
          <w:rStyle w:val="normaltextrun"/>
          <w:rFonts w:ascii="Century Gothic" w:eastAsiaTheme="majorEastAsia" w:hAnsi="Century Gothic" w:cs="Segoe UI"/>
          <w:b/>
          <w:bCs/>
          <w:sz w:val="27"/>
          <w:szCs w:val="27"/>
        </w:rPr>
        <w:t>ark Easter Event</w:t>
      </w:r>
    </w:p>
    <w:p w14:paraId="34A4E810" w14:textId="14B1C80E" w:rsidR="00BD5074" w:rsidRDefault="00BD5074" w:rsidP="00BD5074">
      <w:pPr>
        <w:pStyle w:val="paragraph"/>
        <w:spacing w:before="0" w:beforeAutospacing="0" w:after="0" w:afterAutospacing="0" w:line="259" w:lineRule="auto"/>
        <w:ind w:left="1440" w:right="-285" w:hanging="1440"/>
        <w:textAlignment w:val="baseline"/>
        <w:rPr>
          <w:rStyle w:val="normaltextrun"/>
          <w:rFonts w:ascii="Century Gothic" w:eastAsiaTheme="majorEastAsia" w:hAnsi="Century Gothic" w:cs="Segoe UI"/>
          <w:b/>
          <w:bCs/>
          <w:sz w:val="28"/>
          <w:szCs w:val="28"/>
        </w:rPr>
      </w:pPr>
      <w:r w:rsidRPr="00E35A21">
        <w:rPr>
          <w:rStyle w:val="normaltextrun"/>
          <w:rFonts w:ascii="Century Gothic" w:eastAsiaTheme="majorEastAsia" w:hAnsi="Century Gothic" w:cs="Segoe UI"/>
          <w:b/>
          <w:bCs/>
          <w:sz w:val="28"/>
          <w:szCs w:val="28"/>
        </w:rPr>
        <w:t>Sun</w:t>
      </w:r>
      <w:r>
        <w:rPr>
          <w:rStyle w:val="normaltextrun"/>
          <w:rFonts w:ascii="Century Gothic" w:eastAsiaTheme="majorEastAsia" w:hAnsi="Century Gothic" w:cs="Segoe UI"/>
          <w:b/>
          <w:bCs/>
          <w:sz w:val="28"/>
          <w:szCs w:val="28"/>
        </w:rPr>
        <w:t xml:space="preserve">            </w:t>
      </w:r>
      <w:r>
        <w:rPr>
          <w:rStyle w:val="normaltextrun"/>
          <w:rFonts w:ascii="Century Gothic" w:eastAsiaTheme="majorEastAsia" w:hAnsi="Century Gothic" w:cs="Segoe UI"/>
          <w:b/>
          <w:bCs/>
          <w:sz w:val="28"/>
          <w:szCs w:val="28"/>
        </w:rPr>
        <w:tab/>
      </w:r>
      <w:r w:rsidRPr="00E6628D">
        <w:rPr>
          <w:rStyle w:val="normaltextrun"/>
          <w:rFonts w:ascii="Century Gothic" w:eastAsiaTheme="majorEastAsia" w:hAnsi="Century Gothic" w:cs="Segoe UI"/>
          <w:sz w:val="28"/>
          <w:szCs w:val="28"/>
        </w:rPr>
        <w:t>9.30am</w:t>
      </w:r>
      <w:r>
        <w:rPr>
          <w:rStyle w:val="normaltextrun"/>
          <w:rFonts w:ascii="Century Gothic" w:eastAsiaTheme="majorEastAsia" w:hAnsi="Century Gothic" w:cs="Segoe UI"/>
          <w:b/>
          <w:bCs/>
          <w:sz w:val="28"/>
          <w:szCs w:val="28"/>
        </w:rPr>
        <w:t xml:space="preserve"> </w:t>
      </w:r>
      <w:r>
        <w:rPr>
          <w:rStyle w:val="normaltextrun"/>
          <w:rFonts w:ascii="Century Gothic" w:eastAsiaTheme="majorEastAsia" w:hAnsi="Century Gothic" w:cs="Segoe UI"/>
          <w:b/>
          <w:bCs/>
          <w:sz w:val="28"/>
          <w:szCs w:val="28"/>
        </w:rPr>
        <w:tab/>
        <w:t xml:space="preserve">Palm Sunday </w:t>
      </w:r>
      <w:r w:rsidR="00704F87">
        <w:rPr>
          <w:rStyle w:val="normaltextrun"/>
          <w:rFonts w:ascii="Century Gothic" w:eastAsiaTheme="majorEastAsia" w:hAnsi="Century Gothic" w:cs="Segoe UI"/>
          <w:b/>
          <w:bCs/>
          <w:sz w:val="28"/>
          <w:szCs w:val="28"/>
        </w:rPr>
        <w:t xml:space="preserve">with dramatic reading </w:t>
      </w:r>
      <w:proofErr w:type="spellStart"/>
      <w:r>
        <w:rPr>
          <w:rStyle w:val="normaltextrun"/>
          <w:rFonts w:ascii="Century Gothic" w:eastAsiaTheme="majorEastAsia" w:hAnsi="Century Gothic" w:cs="Segoe UI"/>
          <w:b/>
          <w:bCs/>
          <w:sz w:val="28"/>
          <w:szCs w:val="28"/>
        </w:rPr>
        <w:t>Rev’d</w:t>
      </w:r>
      <w:proofErr w:type="spellEnd"/>
      <w:r>
        <w:rPr>
          <w:rStyle w:val="normaltextrun"/>
          <w:rFonts w:ascii="Century Gothic" w:eastAsiaTheme="majorEastAsia" w:hAnsi="Century Gothic" w:cs="Segoe UI"/>
          <w:b/>
          <w:bCs/>
          <w:sz w:val="28"/>
          <w:szCs w:val="28"/>
        </w:rPr>
        <w:t xml:space="preserve"> Gerard Rundell will preside</w:t>
      </w:r>
      <w:r w:rsidR="00704F87">
        <w:rPr>
          <w:rStyle w:val="normaltextrun"/>
          <w:rFonts w:ascii="Century Gothic" w:eastAsiaTheme="majorEastAsia" w:hAnsi="Century Gothic" w:cs="Segoe UI"/>
          <w:b/>
          <w:bCs/>
          <w:sz w:val="28"/>
          <w:szCs w:val="28"/>
        </w:rPr>
        <w:t>.</w:t>
      </w:r>
    </w:p>
    <w:p w14:paraId="35678375" w14:textId="77777777" w:rsidR="00BD5074" w:rsidRPr="003021DD" w:rsidRDefault="00BD5074" w:rsidP="00BD5074">
      <w:pPr>
        <w:pStyle w:val="paragraph"/>
        <w:spacing w:before="0" w:beforeAutospacing="0" w:after="0" w:afterAutospacing="0" w:line="259" w:lineRule="auto"/>
        <w:ind w:left="1440" w:right="-285" w:hanging="1440"/>
        <w:textAlignment w:val="baseline"/>
        <w:rPr>
          <w:rStyle w:val="normaltextrun"/>
          <w:rFonts w:ascii="Century Gothic" w:eastAsiaTheme="majorEastAsia" w:hAnsi="Century Gothic" w:cs="Segoe UI"/>
          <w:b/>
          <w:bCs/>
          <w:sz w:val="28"/>
          <w:szCs w:val="28"/>
        </w:rPr>
      </w:pPr>
    </w:p>
    <w:p w14:paraId="62C9FB23"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u w:val="single"/>
        </w:rPr>
      </w:pPr>
      <w:r>
        <w:rPr>
          <w:rStyle w:val="normaltextrun"/>
          <w:rFonts w:ascii="Century Gothic" w:eastAsiaTheme="majorEastAsia" w:hAnsi="Century Gothic" w:cs="Segoe UI"/>
          <w:b/>
          <w:bCs/>
          <w:sz w:val="27"/>
          <w:szCs w:val="27"/>
          <w:u w:val="single"/>
        </w:rPr>
        <w:t>HOLY WEEK</w:t>
      </w:r>
    </w:p>
    <w:p w14:paraId="79B45975"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sz w:val="27"/>
          <w:szCs w:val="27"/>
        </w:rPr>
      </w:pPr>
      <w:r>
        <w:rPr>
          <w:rStyle w:val="normaltextrun"/>
          <w:rFonts w:ascii="Century Gothic" w:eastAsiaTheme="majorEastAsia" w:hAnsi="Century Gothic" w:cs="Segoe UI"/>
          <w:b/>
          <w:bCs/>
          <w:sz w:val="27"/>
          <w:szCs w:val="27"/>
        </w:rPr>
        <w:t>Mon 30th-Wed 1</w:t>
      </w:r>
      <w:r w:rsidRPr="003021DD">
        <w:rPr>
          <w:rStyle w:val="normaltextrun"/>
          <w:rFonts w:ascii="Century Gothic" w:eastAsiaTheme="majorEastAsia" w:hAnsi="Century Gothic" w:cs="Segoe UI"/>
          <w:b/>
          <w:bCs/>
          <w:sz w:val="27"/>
          <w:szCs w:val="27"/>
          <w:vertAlign w:val="superscript"/>
        </w:rPr>
        <w:t>st</w:t>
      </w:r>
      <w:r>
        <w:rPr>
          <w:rStyle w:val="normaltextrun"/>
          <w:rFonts w:ascii="Century Gothic" w:eastAsiaTheme="majorEastAsia" w:hAnsi="Century Gothic" w:cs="Segoe UI"/>
          <w:b/>
          <w:bCs/>
          <w:sz w:val="27"/>
          <w:szCs w:val="27"/>
        </w:rPr>
        <w:t xml:space="preserve"> </w:t>
      </w:r>
      <w:r>
        <w:rPr>
          <w:rStyle w:val="normaltextrun"/>
          <w:rFonts w:ascii="Century Gothic" w:eastAsiaTheme="majorEastAsia" w:hAnsi="Century Gothic" w:cs="Segoe UI"/>
          <w:b/>
          <w:bCs/>
          <w:sz w:val="27"/>
          <w:szCs w:val="27"/>
        </w:rPr>
        <w:tab/>
      </w:r>
      <w:r w:rsidRPr="003021DD">
        <w:rPr>
          <w:rStyle w:val="normaltextrun"/>
          <w:rFonts w:ascii="Century Gothic" w:eastAsiaTheme="majorEastAsia" w:hAnsi="Century Gothic" w:cs="Segoe UI"/>
          <w:sz w:val="27"/>
          <w:szCs w:val="27"/>
        </w:rPr>
        <w:t>7.30pm</w:t>
      </w:r>
      <w:r>
        <w:rPr>
          <w:rStyle w:val="normaltextrun"/>
          <w:rFonts w:ascii="Century Gothic" w:eastAsiaTheme="majorEastAsia" w:hAnsi="Century Gothic" w:cs="Segoe UI"/>
          <w:b/>
          <w:bCs/>
          <w:sz w:val="27"/>
          <w:szCs w:val="27"/>
        </w:rPr>
        <w:t xml:space="preserve"> </w:t>
      </w:r>
      <w:r w:rsidRPr="003021DD">
        <w:rPr>
          <w:rStyle w:val="normaltextrun"/>
          <w:rFonts w:ascii="Century Gothic" w:eastAsiaTheme="majorEastAsia" w:hAnsi="Century Gothic" w:cs="Segoe UI"/>
          <w:b/>
          <w:bCs/>
          <w:sz w:val="27"/>
          <w:szCs w:val="27"/>
        </w:rPr>
        <w:t>The Chosen</w:t>
      </w:r>
      <w:r>
        <w:rPr>
          <w:rStyle w:val="normaltextrun"/>
          <w:rFonts w:ascii="Century Gothic" w:eastAsiaTheme="majorEastAsia" w:hAnsi="Century Gothic" w:cs="Segoe UI"/>
          <w:sz w:val="27"/>
          <w:szCs w:val="27"/>
        </w:rPr>
        <w:t xml:space="preserve"> (final 3 episodes of season 2)</w:t>
      </w:r>
    </w:p>
    <w:p w14:paraId="16D8E55A"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sz w:val="27"/>
          <w:szCs w:val="27"/>
        </w:rPr>
      </w:pPr>
      <w:r>
        <w:rPr>
          <w:rStyle w:val="normaltextrun"/>
          <w:rFonts w:ascii="Century Gothic" w:eastAsiaTheme="majorEastAsia" w:hAnsi="Century Gothic" w:cs="Segoe UI"/>
          <w:b/>
          <w:bCs/>
          <w:sz w:val="27"/>
          <w:szCs w:val="27"/>
        </w:rPr>
        <w:t>Maundy Thursday</w:t>
      </w:r>
      <w:r>
        <w:rPr>
          <w:rStyle w:val="normaltextrun"/>
          <w:rFonts w:ascii="Century Gothic" w:eastAsiaTheme="majorEastAsia" w:hAnsi="Century Gothic" w:cs="Segoe UI"/>
          <w:b/>
          <w:bCs/>
          <w:sz w:val="27"/>
          <w:szCs w:val="27"/>
        </w:rPr>
        <w:tab/>
      </w:r>
      <w:r w:rsidRPr="003021DD">
        <w:rPr>
          <w:rStyle w:val="normaltextrun"/>
          <w:rFonts w:ascii="Century Gothic" w:eastAsiaTheme="majorEastAsia" w:hAnsi="Century Gothic" w:cs="Segoe UI"/>
          <w:sz w:val="27"/>
          <w:szCs w:val="27"/>
        </w:rPr>
        <w:t>7.30pm</w:t>
      </w:r>
      <w:r>
        <w:rPr>
          <w:rStyle w:val="normaltextrun"/>
          <w:rFonts w:ascii="Century Gothic" w:eastAsiaTheme="majorEastAsia" w:hAnsi="Century Gothic" w:cs="Segoe UI"/>
          <w:b/>
          <w:bCs/>
          <w:sz w:val="27"/>
          <w:szCs w:val="27"/>
        </w:rPr>
        <w:t xml:space="preserve"> </w:t>
      </w:r>
      <w:r w:rsidRPr="003021DD">
        <w:rPr>
          <w:rStyle w:val="normaltextrun"/>
          <w:rFonts w:ascii="Century Gothic" w:eastAsiaTheme="majorEastAsia" w:hAnsi="Century Gothic" w:cs="Segoe UI"/>
          <w:b/>
          <w:bCs/>
          <w:sz w:val="27"/>
          <w:szCs w:val="27"/>
        </w:rPr>
        <w:t>Eucharist with foot-washing and vigil</w:t>
      </w:r>
    </w:p>
    <w:p w14:paraId="19E36D50"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Pr>
          <w:rStyle w:val="normaltextrun"/>
          <w:rFonts w:ascii="Century Gothic" w:eastAsiaTheme="majorEastAsia" w:hAnsi="Century Gothic" w:cs="Segoe UI"/>
          <w:b/>
          <w:bCs/>
          <w:sz w:val="27"/>
          <w:szCs w:val="27"/>
        </w:rPr>
        <w:t>Good Friday</w:t>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sz w:val="27"/>
          <w:szCs w:val="27"/>
        </w:rPr>
        <w:t xml:space="preserve">10am </w:t>
      </w:r>
      <w:r>
        <w:rPr>
          <w:rStyle w:val="normaltextrun"/>
          <w:rFonts w:ascii="Century Gothic" w:eastAsiaTheme="majorEastAsia" w:hAnsi="Century Gothic" w:cs="Segoe UI"/>
          <w:b/>
          <w:bCs/>
          <w:sz w:val="27"/>
          <w:szCs w:val="27"/>
        </w:rPr>
        <w:t>Good Friday Family Worship</w:t>
      </w:r>
    </w:p>
    <w:p w14:paraId="44E551B5"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sz w:val="27"/>
          <w:szCs w:val="27"/>
        </w:rPr>
        <w:t xml:space="preserve">2pm </w:t>
      </w:r>
      <w:r>
        <w:rPr>
          <w:rStyle w:val="normaltextrun"/>
          <w:rFonts w:ascii="Century Gothic" w:eastAsiaTheme="majorEastAsia" w:hAnsi="Century Gothic" w:cs="Segoe UI"/>
          <w:b/>
          <w:bCs/>
          <w:sz w:val="27"/>
          <w:szCs w:val="27"/>
        </w:rPr>
        <w:t>An Hour Before the Cross</w:t>
      </w:r>
    </w:p>
    <w:p w14:paraId="2C7C56B6"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Pr>
          <w:rStyle w:val="normaltextrun"/>
          <w:rFonts w:ascii="Century Gothic" w:eastAsiaTheme="majorEastAsia" w:hAnsi="Century Gothic" w:cs="Segoe UI"/>
          <w:b/>
          <w:bCs/>
          <w:sz w:val="27"/>
          <w:szCs w:val="27"/>
        </w:rPr>
        <w:t>Easter Sunday</w:t>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sz w:val="27"/>
          <w:szCs w:val="27"/>
        </w:rPr>
        <w:t xml:space="preserve">6am </w:t>
      </w:r>
      <w:r>
        <w:rPr>
          <w:rStyle w:val="normaltextrun"/>
          <w:rFonts w:ascii="Century Gothic" w:eastAsiaTheme="majorEastAsia" w:hAnsi="Century Gothic" w:cs="Segoe UI"/>
          <w:b/>
          <w:bCs/>
          <w:sz w:val="27"/>
          <w:szCs w:val="27"/>
        </w:rPr>
        <w:t>Easter Vigil</w:t>
      </w:r>
    </w:p>
    <w:p w14:paraId="3917424F" w14:textId="77777777" w:rsidR="00BD5074" w:rsidRDefault="00BD5074" w:rsidP="00BD5074">
      <w:pPr>
        <w:pStyle w:val="paragraph"/>
        <w:spacing w:before="0" w:beforeAutospacing="0" w:after="0" w:afterAutospacing="0" w:line="259" w:lineRule="auto"/>
        <w:ind w:right="-285"/>
        <w:textAlignment w:val="baseline"/>
        <w:rPr>
          <w:rStyle w:val="normaltextrun"/>
          <w:rFonts w:ascii="Century Gothic" w:eastAsiaTheme="majorEastAsia" w:hAnsi="Century Gothic" w:cs="Segoe UI"/>
          <w:b/>
          <w:bCs/>
          <w:sz w:val="27"/>
          <w:szCs w:val="27"/>
        </w:rPr>
      </w:pP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b/>
          <w:bCs/>
          <w:sz w:val="27"/>
          <w:szCs w:val="27"/>
        </w:rPr>
        <w:tab/>
      </w:r>
      <w:r>
        <w:rPr>
          <w:rStyle w:val="normaltextrun"/>
          <w:rFonts w:ascii="Century Gothic" w:eastAsiaTheme="majorEastAsia" w:hAnsi="Century Gothic" w:cs="Segoe UI"/>
          <w:sz w:val="27"/>
          <w:szCs w:val="27"/>
        </w:rPr>
        <w:t xml:space="preserve">9.30am </w:t>
      </w:r>
      <w:r>
        <w:rPr>
          <w:rStyle w:val="normaltextrun"/>
          <w:rFonts w:ascii="Century Gothic" w:eastAsiaTheme="majorEastAsia" w:hAnsi="Century Gothic" w:cs="Segoe UI"/>
          <w:b/>
          <w:bCs/>
          <w:sz w:val="27"/>
          <w:szCs w:val="27"/>
        </w:rPr>
        <w:t>Easter Eucharist</w:t>
      </w:r>
    </w:p>
    <w:p w14:paraId="171D6C59" w14:textId="77777777" w:rsidR="00BD5074" w:rsidRDefault="00BD5074" w:rsidP="00BD5074">
      <w:pPr>
        <w:pStyle w:val="paragraph"/>
        <w:spacing w:before="0" w:beforeAutospacing="0" w:after="0" w:afterAutospacing="0" w:line="259" w:lineRule="auto"/>
        <w:ind w:left="1440" w:right="-285" w:hanging="1440"/>
        <w:textAlignment w:val="baseline"/>
        <w:rPr>
          <w:rStyle w:val="normaltextrun"/>
          <w:rFonts w:ascii="Arial" w:eastAsiaTheme="majorEastAsia" w:hAnsi="Arial" w:cs="Arial"/>
          <w:b/>
          <w:bCs/>
          <w:sz w:val="28"/>
          <w:szCs w:val="28"/>
        </w:rPr>
      </w:pPr>
      <w:r w:rsidRPr="0090292A">
        <w:rPr>
          <w:rStyle w:val="normaltextrun"/>
          <w:rFonts w:ascii="Century Gothic" w:eastAsiaTheme="majorEastAsia" w:hAnsi="Century Gothic" w:cs="Segoe UI"/>
          <w:b/>
          <w:bCs/>
          <w:sz w:val="28"/>
          <w:szCs w:val="28"/>
          <w:u w:val="single"/>
        </w:rPr>
        <w:t>NOTICES</w:t>
      </w:r>
      <w:r w:rsidRPr="0090292A">
        <w:rPr>
          <w:rStyle w:val="normaltextrun"/>
          <w:rFonts w:ascii="Arial" w:eastAsiaTheme="majorEastAsia" w:hAnsi="Arial" w:cs="Arial"/>
          <w:b/>
          <w:bCs/>
          <w:sz w:val="28"/>
          <w:szCs w:val="28"/>
        </w:rPr>
        <w:t> </w:t>
      </w:r>
    </w:p>
    <w:p w14:paraId="5ED24C2D" w14:textId="77777777" w:rsidR="00BD5074" w:rsidRPr="00655FFB" w:rsidRDefault="00BD5074" w:rsidP="00BD5074">
      <w:pPr>
        <w:pStyle w:val="paragraph"/>
        <w:spacing w:before="0" w:beforeAutospacing="0" w:after="0" w:afterAutospacing="0" w:line="259" w:lineRule="auto"/>
        <w:ind w:left="1440" w:right="-285" w:hanging="1440"/>
        <w:textAlignment w:val="baseline"/>
        <w:rPr>
          <w:rStyle w:val="normaltextrun"/>
          <w:rFonts w:ascii="Arial" w:eastAsiaTheme="majorEastAsia" w:hAnsi="Arial" w:cs="Arial"/>
          <w:b/>
          <w:bCs/>
          <w:sz w:val="28"/>
          <w:szCs w:val="28"/>
        </w:rPr>
      </w:pPr>
      <w:r w:rsidRPr="0090292A">
        <w:rPr>
          <w:rStyle w:val="normaltextrun"/>
          <w:rFonts w:ascii="Arial" w:eastAsiaTheme="majorEastAsia" w:hAnsi="Arial" w:cs="Arial"/>
          <w:b/>
          <w:bCs/>
          <w:sz w:val="28"/>
          <w:szCs w:val="28"/>
        </w:rPr>
        <w:t> </w:t>
      </w:r>
    </w:p>
    <w:p w14:paraId="44C13CE1" w14:textId="6B87D975" w:rsidR="00BD5074" w:rsidRDefault="00BD5074" w:rsidP="00BD5074">
      <w:pPr>
        <w:pStyle w:val="paragraph"/>
        <w:spacing w:before="0" w:beforeAutospacing="0" w:after="160" w:afterAutospacing="0" w:line="259" w:lineRule="auto"/>
        <w:ind w:right="-285"/>
        <w:textAlignment w:val="baseline"/>
        <w:rPr>
          <w:rStyle w:val="normaltextrun"/>
          <w:rFonts w:ascii="Century Gothic" w:eastAsiaTheme="majorEastAsia" w:hAnsi="Century Gothic" w:cs="Arial"/>
          <w:color w:val="4472C4" w:themeColor="accent1"/>
          <w:sz w:val="28"/>
          <w:szCs w:val="28"/>
        </w:rPr>
      </w:pPr>
      <w:r w:rsidRPr="00E91A26">
        <w:rPr>
          <w:rStyle w:val="normaltextrun"/>
          <w:rFonts w:ascii="Century Gothic" w:eastAsiaTheme="majorEastAsia" w:hAnsi="Century Gothic" w:cs="Arial"/>
          <w:sz w:val="28"/>
          <w:szCs w:val="28"/>
        </w:rPr>
        <w:t>TODAY’S SERVICE LINK</w:t>
      </w:r>
      <w:r>
        <w:rPr>
          <w:rStyle w:val="normaltextrun"/>
          <w:rFonts w:ascii="Century Gothic" w:eastAsiaTheme="majorEastAsia" w:hAnsi="Century Gothic" w:cs="Arial"/>
          <w:sz w:val="28"/>
          <w:szCs w:val="28"/>
        </w:rPr>
        <w:t xml:space="preserve"> </w:t>
      </w:r>
      <w:hyperlink r:id="rId5" w:history="1">
        <w:r w:rsidR="00443B1F" w:rsidRPr="00E04F10">
          <w:rPr>
            <w:rStyle w:val="Hyperlink"/>
            <w:rFonts w:ascii="Century Gothic" w:eastAsiaTheme="majorEastAsia" w:hAnsi="Century Gothic" w:cs="Arial"/>
            <w:sz w:val="28"/>
            <w:szCs w:val="28"/>
          </w:rPr>
          <w:t>https://bit.ly/StAidans2026PassionSunday</w:t>
        </w:r>
      </w:hyperlink>
    </w:p>
    <w:p w14:paraId="6AE138C8" w14:textId="2690864B" w:rsidR="00443B1F" w:rsidRDefault="00443B1F" w:rsidP="00BD5074">
      <w:pPr>
        <w:pStyle w:val="paragraph"/>
        <w:spacing w:before="0" w:beforeAutospacing="0" w:after="160" w:afterAutospacing="0" w:line="259" w:lineRule="auto"/>
        <w:ind w:right="-285"/>
        <w:textAlignment w:val="baseline"/>
        <w:rPr>
          <w:rStyle w:val="normaltextrun"/>
          <w:rFonts w:ascii="Century Gothic" w:eastAsiaTheme="majorEastAsia" w:hAnsi="Century Gothic" w:cs="Arial"/>
          <w:sz w:val="28"/>
          <w:szCs w:val="28"/>
        </w:rPr>
      </w:pPr>
      <w:r w:rsidRPr="00443B1F">
        <w:rPr>
          <w:rStyle w:val="normaltextrun"/>
          <w:rFonts w:ascii="Century Gothic" w:eastAsiaTheme="majorEastAsia" w:hAnsi="Century Gothic" w:cs="Arial"/>
          <w:b/>
          <w:bCs/>
          <w:sz w:val="28"/>
          <w:szCs w:val="28"/>
        </w:rPr>
        <w:t xml:space="preserve">EASTER CARDS </w:t>
      </w:r>
      <w:r w:rsidR="000B7C05">
        <w:rPr>
          <w:rStyle w:val="normaltextrun"/>
          <w:rFonts w:ascii="Century Gothic" w:eastAsiaTheme="majorEastAsia" w:hAnsi="Century Gothic" w:cs="Arial"/>
          <w:b/>
          <w:bCs/>
          <w:sz w:val="28"/>
          <w:szCs w:val="28"/>
        </w:rPr>
        <w:t>–</w:t>
      </w:r>
      <w:r>
        <w:rPr>
          <w:rStyle w:val="normaltextrun"/>
          <w:rFonts w:ascii="Century Gothic" w:eastAsiaTheme="majorEastAsia" w:hAnsi="Century Gothic" w:cs="Arial"/>
          <w:b/>
          <w:bCs/>
          <w:sz w:val="28"/>
          <w:szCs w:val="28"/>
        </w:rPr>
        <w:t xml:space="preserve"> </w:t>
      </w:r>
      <w:r w:rsidR="000B7C05" w:rsidRPr="000B7C05">
        <w:rPr>
          <w:rStyle w:val="normaltextrun"/>
          <w:rFonts w:ascii="Century Gothic" w:eastAsiaTheme="majorEastAsia" w:hAnsi="Century Gothic" w:cs="Arial"/>
          <w:sz w:val="28"/>
          <w:szCs w:val="28"/>
        </w:rPr>
        <w:t xml:space="preserve">Are </w:t>
      </w:r>
      <w:r w:rsidR="001861AD">
        <w:rPr>
          <w:rStyle w:val="normaltextrun"/>
          <w:rFonts w:ascii="Century Gothic" w:eastAsiaTheme="majorEastAsia" w:hAnsi="Century Gothic" w:cs="Arial"/>
          <w:sz w:val="28"/>
          <w:szCs w:val="28"/>
        </w:rPr>
        <w:t xml:space="preserve">in bundles of twenty </w:t>
      </w:r>
      <w:r w:rsidR="000B7C05" w:rsidRPr="000B7C05">
        <w:rPr>
          <w:rStyle w:val="normaltextrun"/>
          <w:rFonts w:ascii="Century Gothic" w:eastAsiaTheme="majorEastAsia" w:hAnsi="Century Gothic" w:cs="Arial"/>
          <w:sz w:val="28"/>
          <w:szCs w:val="28"/>
        </w:rPr>
        <w:t>at the back of church for delivery before Holy Week.</w:t>
      </w:r>
      <w:r w:rsidR="000B7C05">
        <w:rPr>
          <w:rStyle w:val="normaltextrun"/>
          <w:rFonts w:ascii="Century Gothic" w:eastAsiaTheme="majorEastAsia" w:hAnsi="Century Gothic" w:cs="Arial"/>
          <w:sz w:val="28"/>
          <w:szCs w:val="28"/>
        </w:rPr>
        <w:t xml:space="preserve"> It you are able to assist please indicate on the list the streets you take. Thank you.</w:t>
      </w:r>
    </w:p>
    <w:p w14:paraId="0D752B8E" w14:textId="22581CBE" w:rsidR="000B7C05" w:rsidRDefault="000B7C05" w:rsidP="00BD5074">
      <w:pPr>
        <w:spacing w:after="0"/>
        <w:rPr>
          <w:rFonts w:ascii="Century Gothic" w:eastAsia="Times New Roman" w:hAnsi="Century Gothic" w:cs="Times New Roman"/>
          <w:kern w:val="0"/>
          <w:sz w:val="27"/>
          <w:szCs w:val="27"/>
          <w:lang w:eastAsia="en-GB"/>
          <w14:ligatures w14:val="none"/>
        </w:rPr>
      </w:pPr>
      <w:r>
        <w:rPr>
          <w:rFonts w:ascii="Century Gothic" w:eastAsia="Times New Roman" w:hAnsi="Century Gothic" w:cs="Times New Roman"/>
          <w:b/>
          <w:bCs/>
          <w:kern w:val="0"/>
          <w:sz w:val="27"/>
          <w:szCs w:val="27"/>
          <w:lang w:eastAsia="en-GB"/>
          <w14:ligatures w14:val="none"/>
        </w:rPr>
        <w:t>PALM SUNDAY</w:t>
      </w:r>
      <w:r w:rsidRPr="000B7C05">
        <w:rPr>
          <w:rFonts w:ascii="Century Gothic" w:eastAsia="Times New Roman" w:hAnsi="Century Gothic" w:cs="Times New Roman"/>
          <w:b/>
          <w:bCs/>
          <w:kern w:val="0"/>
          <w:sz w:val="27"/>
          <w:szCs w:val="27"/>
          <w:lang w:eastAsia="en-GB"/>
          <w14:ligatures w14:val="none"/>
        </w:rPr>
        <w:t>-</w:t>
      </w:r>
      <w:r w:rsidRPr="000B7C05">
        <w:rPr>
          <w:rFonts w:ascii="Century Gothic" w:eastAsia="Times New Roman" w:hAnsi="Century Gothic" w:cs="Times New Roman"/>
          <w:kern w:val="0"/>
          <w:sz w:val="27"/>
          <w:szCs w:val="27"/>
          <w:lang w:eastAsia="en-GB"/>
          <w14:ligatures w14:val="none"/>
        </w:rPr>
        <w:t xml:space="preserve"> We wi</w:t>
      </w:r>
      <w:r>
        <w:rPr>
          <w:rFonts w:ascii="Century Gothic" w:eastAsia="Times New Roman" w:hAnsi="Century Gothic" w:cs="Times New Roman"/>
          <w:kern w:val="0"/>
          <w:sz w:val="27"/>
          <w:szCs w:val="27"/>
          <w:lang w:eastAsia="en-GB"/>
          <w14:ligatures w14:val="none"/>
        </w:rPr>
        <w:t>l</w:t>
      </w:r>
      <w:r w:rsidRPr="000B7C05">
        <w:rPr>
          <w:rFonts w:ascii="Century Gothic" w:eastAsia="Times New Roman" w:hAnsi="Century Gothic" w:cs="Times New Roman"/>
          <w:kern w:val="0"/>
          <w:sz w:val="27"/>
          <w:szCs w:val="27"/>
          <w:lang w:eastAsia="en-GB"/>
          <w14:ligatures w14:val="none"/>
        </w:rPr>
        <w:t xml:space="preserve">l gather at the post box on Princes </w:t>
      </w:r>
      <w:r>
        <w:rPr>
          <w:rFonts w:ascii="Century Gothic" w:eastAsia="Times New Roman" w:hAnsi="Century Gothic" w:cs="Times New Roman"/>
          <w:kern w:val="0"/>
          <w:sz w:val="27"/>
          <w:szCs w:val="27"/>
          <w:lang w:eastAsia="en-GB"/>
          <w14:ligatures w14:val="none"/>
        </w:rPr>
        <w:t xml:space="preserve">Road for distribution of </w:t>
      </w:r>
      <w:r w:rsidR="001861AD">
        <w:rPr>
          <w:rFonts w:ascii="Century Gothic" w:eastAsia="Times New Roman" w:hAnsi="Century Gothic" w:cs="Times New Roman"/>
          <w:kern w:val="0"/>
          <w:sz w:val="27"/>
          <w:szCs w:val="27"/>
          <w:lang w:eastAsia="en-GB"/>
          <w14:ligatures w14:val="none"/>
        </w:rPr>
        <w:t>palm crosses and reading of the lesson, we will then process into church. Those not able can meet in church.</w:t>
      </w:r>
    </w:p>
    <w:p w14:paraId="0596CCA8" w14:textId="77777777" w:rsidR="001861AD" w:rsidRDefault="001861AD" w:rsidP="00BD5074">
      <w:pPr>
        <w:spacing w:after="0"/>
        <w:rPr>
          <w:rFonts w:ascii="Century Gothic" w:eastAsia="Times New Roman" w:hAnsi="Century Gothic" w:cs="Times New Roman"/>
          <w:b/>
          <w:bCs/>
          <w:kern w:val="0"/>
          <w:sz w:val="27"/>
          <w:szCs w:val="27"/>
          <w:lang w:eastAsia="en-GB"/>
          <w14:ligatures w14:val="none"/>
        </w:rPr>
      </w:pPr>
    </w:p>
    <w:p w14:paraId="4919F743" w14:textId="7D1DB573" w:rsidR="00BD5074" w:rsidRPr="004C253B" w:rsidRDefault="00BD5074" w:rsidP="00BD5074">
      <w:pPr>
        <w:spacing w:after="160" w:line="259" w:lineRule="auto"/>
        <w:rPr>
          <w:rFonts w:ascii="Century Gothic" w:hAnsi="Century Gothic"/>
          <w:sz w:val="28"/>
          <w:szCs w:val="28"/>
        </w:rPr>
      </w:pPr>
      <w:r w:rsidRPr="009925B3">
        <w:rPr>
          <w:rFonts w:ascii="Century Gothic" w:hAnsi="Century Gothic"/>
          <w:b/>
          <w:bCs/>
          <w:sz w:val="26"/>
          <w:szCs w:val="26"/>
        </w:rPr>
        <w:t xml:space="preserve">EASTER FLOWERS </w:t>
      </w:r>
      <w:r w:rsidRPr="009925B3">
        <w:rPr>
          <w:rFonts w:ascii="Century Gothic" w:hAnsi="Century Gothic"/>
          <w:sz w:val="28"/>
          <w:szCs w:val="28"/>
        </w:rPr>
        <w:t>– There are brown envelopes at the back of church for anyone wishing to donate towards flowers for church.</w:t>
      </w:r>
    </w:p>
    <w:p w14:paraId="1B446683" w14:textId="16495B5B" w:rsidR="00BD5074" w:rsidRDefault="00BD5074" w:rsidP="00F054AD">
      <w:pPr>
        <w:pStyle w:val="NormalWeb"/>
        <w:spacing w:before="0" w:beforeAutospacing="0" w:after="160" w:afterAutospacing="0" w:line="259" w:lineRule="auto"/>
        <w:rPr>
          <w:rStyle w:val="normaltextrun"/>
          <w:rFonts w:ascii="Century Gothic" w:eastAsiaTheme="majorEastAsia" w:hAnsi="Century Gothic" w:cs="Segoe UI"/>
          <w:b/>
          <w:bCs/>
          <w:sz w:val="28"/>
          <w:szCs w:val="28"/>
        </w:rPr>
      </w:pPr>
      <w:r w:rsidRPr="008403F2">
        <w:rPr>
          <w:rFonts w:ascii="Century Gothic" w:hAnsi="Century Gothic" w:cs="Helvetica"/>
          <w:b/>
          <w:bCs/>
          <w:noProof/>
          <w:color w:val="000000"/>
          <w:sz w:val="28"/>
          <w:szCs w:val="28"/>
          <w:bdr w:val="none" w:sz="0" w:space="0" w:color="auto" w:frame="1"/>
        </w:rPr>
        <mc:AlternateContent>
          <mc:Choice Requires="wps">
            <w:drawing>
              <wp:anchor distT="45720" distB="45720" distL="114300" distR="114300" simplePos="0" relativeHeight="251659264" behindDoc="0" locked="0" layoutInCell="1" allowOverlap="1" wp14:anchorId="7D5A80BF" wp14:editId="140A0B96">
                <wp:simplePos x="0" y="0"/>
                <wp:positionH relativeFrom="margin">
                  <wp:posOffset>-209550</wp:posOffset>
                </wp:positionH>
                <wp:positionV relativeFrom="paragraph">
                  <wp:posOffset>9525</wp:posOffset>
                </wp:positionV>
                <wp:extent cx="6753225" cy="19431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943100"/>
                        </a:xfrm>
                        <a:prstGeom prst="rect">
                          <a:avLst/>
                        </a:prstGeom>
                        <a:solidFill>
                          <a:srgbClr val="FFFFFF"/>
                        </a:solidFill>
                        <a:ln w="9525">
                          <a:solidFill>
                            <a:srgbClr val="000000"/>
                          </a:solidFill>
                          <a:miter lim="800000"/>
                          <a:headEnd/>
                          <a:tailEnd/>
                        </a:ln>
                      </wps:spPr>
                      <wps:txbx>
                        <w:txbxContent>
                          <w:p w14:paraId="382E6B72" w14:textId="77777777" w:rsidR="00BD5074" w:rsidRDefault="00BD5074" w:rsidP="00BD5074">
                            <w:pPr>
                              <w:jc w:val="center"/>
                              <w:rPr>
                                <w:rFonts w:ascii="Century Gothic" w:hAnsi="Century Gothic"/>
                                <w:b/>
                                <w:bCs/>
                                <w:color w:val="000000"/>
                                <w:sz w:val="27"/>
                                <w:szCs w:val="27"/>
                              </w:rPr>
                            </w:pPr>
                            <w:r w:rsidRPr="00831370">
                              <w:rPr>
                                <w:rFonts w:ascii="Century Gothic" w:hAnsi="Century Gothic"/>
                                <w:b/>
                                <w:bCs/>
                                <w:color w:val="000000"/>
                                <w:sz w:val="27"/>
                                <w:szCs w:val="27"/>
                              </w:rPr>
                              <w:t xml:space="preserve">Living on God's Good Earth </w:t>
                            </w:r>
                          </w:p>
                          <w:p w14:paraId="67DCBAFF" w14:textId="77777777" w:rsidR="00BD5074" w:rsidRPr="00AE0AEC" w:rsidRDefault="00BD5074" w:rsidP="00BD5074">
                            <w:pPr>
                              <w:jc w:val="center"/>
                              <w:rPr>
                                <w:rFonts w:ascii="Century Gothic" w:hAnsi="Century Gothic"/>
                                <w:b/>
                                <w:bCs/>
                                <w:color w:val="000000"/>
                                <w:sz w:val="27"/>
                                <w:szCs w:val="27"/>
                              </w:rPr>
                            </w:pPr>
                            <w:r w:rsidRPr="00AE0AEC">
                              <w:rPr>
                                <w:rFonts w:ascii="Century Gothic" w:hAnsi="Century Gothic"/>
                                <w:b/>
                                <w:bCs/>
                                <w:color w:val="000000"/>
                                <w:sz w:val="27"/>
                                <w:szCs w:val="27"/>
                              </w:rPr>
                              <w:t>March 2026: Sow Wild</w:t>
                            </w:r>
                          </w:p>
                          <w:p w14:paraId="19FEA686" w14:textId="77777777" w:rsidR="00BD5074" w:rsidRDefault="00BD5074" w:rsidP="00BD5074">
                            <w:pPr>
                              <w:jc w:val="center"/>
                              <w:rPr>
                                <w:rFonts w:ascii="Century Gothic" w:hAnsi="Century Gothic"/>
                                <w:color w:val="000000"/>
                                <w:sz w:val="27"/>
                                <w:szCs w:val="27"/>
                              </w:rPr>
                            </w:pPr>
                            <w:r w:rsidRPr="00AE0AEC">
                              <w:rPr>
                                <w:rFonts w:ascii="Century Gothic" w:hAnsi="Century Gothic"/>
                                <w:color w:val="000000"/>
                                <w:sz w:val="27"/>
                                <w:szCs w:val="27"/>
                              </w:rPr>
                              <w:t xml:space="preserve"> Our flowers are gone from church for Lent, but outside the world is coming into bloom. And March is the perfect time to sow a wildflower patch! All you need is a bright, sunny spot and a little packet of wildflower seeds. There are some simple instructions available here:</w:t>
                            </w:r>
                          </w:p>
                          <w:p w14:paraId="59472D02" w14:textId="77777777" w:rsidR="00BD5074" w:rsidRPr="00AE0AEC" w:rsidRDefault="00BD5074" w:rsidP="00BD5074">
                            <w:pPr>
                              <w:jc w:val="center"/>
                              <w:rPr>
                                <w:rFonts w:ascii="Century Gothic" w:hAnsi="Century Gothic"/>
                                <w:b/>
                                <w:bCs/>
                                <w:color w:val="000000"/>
                                <w:sz w:val="27"/>
                                <w:szCs w:val="27"/>
                              </w:rPr>
                            </w:pPr>
                            <w:r w:rsidRPr="00AE0AEC">
                              <w:rPr>
                                <w:rFonts w:ascii="Century Gothic" w:hAnsi="Century Gothic"/>
                                <w:color w:val="000000"/>
                                <w:sz w:val="27"/>
                                <w:szCs w:val="27"/>
                              </w:rPr>
                              <w:t xml:space="preserve"> </w:t>
                            </w:r>
                            <w:r w:rsidRPr="00AE0AEC">
                              <w:rPr>
                                <w:rFonts w:ascii="Century Gothic" w:hAnsi="Century Gothic"/>
                                <w:color w:val="4472C4" w:themeColor="accent1"/>
                                <w:sz w:val="27"/>
                                <w:szCs w:val="27"/>
                              </w:rPr>
                              <w:t>https://www.rhs.org.uk/lawns/how-to-sow-a-wildflower-patch</w:t>
                            </w:r>
                            <w:r w:rsidRPr="00AE0AEC">
                              <w:rPr>
                                <w:rFonts w:ascii="Century Gothic" w:hAnsi="Century Gothic"/>
                                <w:color w:val="000000"/>
                                <w:sz w:val="27"/>
                                <w:szCs w:val="27"/>
                              </w:rPr>
                              <w:t>. Happy sowing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A80BF" id="_x0000_t202" coordsize="21600,21600" o:spt="202" path="m,l,21600r21600,l21600,xe">
                <v:stroke joinstyle="miter"/>
                <v:path gradientshapeok="t" o:connecttype="rect"/>
              </v:shapetype>
              <v:shape id="Text Box 2" o:spid="_x0000_s1026" type="#_x0000_t202" style="position:absolute;margin-left:-16.5pt;margin-top:.75pt;width:531.75pt;height:1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">
                <v:textbox>
                  <w:txbxContent>
                    <w:p w14:paraId="382E6B72" w14:textId="77777777" w:rsidR="00BD5074" w:rsidRDefault="00BD5074" w:rsidP="00BD5074">
                      <w:pPr>
                        <w:jc w:val="center"/>
                        <w:rPr>
                          <w:rFonts w:ascii="Century Gothic" w:hAnsi="Century Gothic"/>
                          <w:b/>
                          <w:bCs/>
                          <w:color w:val="000000"/>
                          <w:sz w:val="27"/>
                          <w:szCs w:val="27"/>
                        </w:rPr>
                      </w:pPr>
                      <w:r w:rsidRPr="00831370">
                        <w:rPr>
                          <w:rFonts w:ascii="Century Gothic" w:hAnsi="Century Gothic"/>
                          <w:b/>
                          <w:bCs/>
                          <w:color w:val="000000"/>
                          <w:sz w:val="27"/>
                          <w:szCs w:val="27"/>
                        </w:rPr>
                        <w:t xml:space="preserve">Living on God's Good Earth </w:t>
                      </w:r>
                    </w:p>
                    <w:p w14:paraId="67DCBAFF" w14:textId="77777777" w:rsidR="00BD5074" w:rsidRPr="00AE0AEC" w:rsidRDefault="00BD5074" w:rsidP="00BD5074">
                      <w:pPr>
                        <w:jc w:val="center"/>
                        <w:rPr>
                          <w:rFonts w:ascii="Century Gothic" w:hAnsi="Century Gothic"/>
                          <w:b/>
                          <w:bCs/>
                          <w:color w:val="000000"/>
                          <w:sz w:val="27"/>
                          <w:szCs w:val="27"/>
                        </w:rPr>
                      </w:pPr>
                      <w:r w:rsidRPr="00AE0AEC">
                        <w:rPr>
                          <w:rFonts w:ascii="Century Gothic" w:hAnsi="Century Gothic"/>
                          <w:b/>
                          <w:bCs/>
                          <w:color w:val="000000"/>
                          <w:sz w:val="27"/>
                          <w:szCs w:val="27"/>
                        </w:rPr>
                        <w:t>March 2026: Sow Wild</w:t>
                      </w:r>
                    </w:p>
                    <w:p w14:paraId="19FEA686" w14:textId="77777777" w:rsidR="00BD5074" w:rsidRDefault="00BD5074" w:rsidP="00BD5074">
                      <w:pPr>
                        <w:jc w:val="center"/>
                        <w:rPr>
                          <w:rFonts w:ascii="Century Gothic" w:hAnsi="Century Gothic"/>
                          <w:color w:val="000000"/>
                          <w:sz w:val="27"/>
                          <w:szCs w:val="27"/>
                        </w:rPr>
                      </w:pPr>
                      <w:r w:rsidRPr="00AE0AEC">
                        <w:rPr>
                          <w:rFonts w:ascii="Century Gothic" w:hAnsi="Century Gothic"/>
                          <w:color w:val="000000"/>
                          <w:sz w:val="27"/>
                          <w:szCs w:val="27"/>
                        </w:rPr>
                        <w:t xml:space="preserve"> Our flowers are gone from church for Lent, but outside the world is coming into bloom. And March is the perfect time to sow a wildflower patch! All you need is a bright, sunny spot and a little packet of wildflower seeds. There are some simple instructions available here:</w:t>
                      </w:r>
                    </w:p>
                    <w:p w14:paraId="59472D02" w14:textId="77777777" w:rsidR="00BD5074" w:rsidRPr="00AE0AEC" w:rsidRDefault="00BD5074" w:rsidP="00BD5074">
                      <w:pPr>
                        <w:jc w:val="center"/>
                        <w:rPr>
                          <w:rFonts w:ascii="Century Gothic" w:hAnsi="Century Gothic"/>
                          <w:b/>
                          <w:bCs/>
                          <w:color w:val="000000"/>
                          <w:sz w:val="27"/>
                          <w:szCs w:val="27"/>
                        </w:rPr>
                      </w:pPr>
                      <w:r w:rsidRPr="00AE0AEC">
                        <w:rPr>
                          <w:rFonts w:ascii="Century Gothic" w:hAnsi="Century Gothic"/>
                          <w:color w:val="000000"/>
                          <w:sz w:val="27"/>
                          <w:szCs w:val="27"/>
                        </w:rPr>
                        <w:t xml:space="preserve"> </w:t>
                      </w:r>
                      <w:r w:rsidRPr="00AE0AEC">
                        <w:rPr>
                          <w:rFonts w:ascii="Century Gothic" w:hAnsi="Century Gothic"/>
                          <w:color w:val="4472C4" w:themeColor="accent1"/>
                          <w:sz w:val="27"/>
                          <w:szCs w:val="27"/>
                        </w:rPr>
                        <w:t>https://www.rhs.org.uk/lawns/how-to-sow-a-wildflower-patch</w:t>
                      </w:r>
                      <w:r w:rsidRPr="00AE0AEC">
                        <w:rPr>
                          <w:rFonts w:ascii="Century Gothic" w:hAnsi="Century Gothic"/>
                          <w:color w:val="000000"/>
                          <w:sz w:val="27"/>
                          <w:szCs w:val="27"/>
                        </w:rPr>
                        <w:t>. Happy sowing</w:t>
                      </w:r>
                    </w:p>
                  </w:txbxContent>
                </v:textbox>
                <w10:wrap anchorx="margin"/>
              </v:shape>
            </w:pict>
          </mc:Fallback>
        </mc:AlternateContent>
      </w:r>
    </w:p>
    <w:p w14:paraId="2A1D635E" w14:textId="77777777" w:rsidR="00BD5074" w:rsidRDefault="00BD5074" w:rsidP="00BD5074">
      <w:pPr>
        <w:spacing w:after="160" w:line="259" w:lineRule="auto"/>
        <w:rPr>
          <w:rStyle w:val="normaltextrun"/>
          <w:rFonts w:ascii="Century Gothic" w:eastAsiaTheme="majorEastAsia" w:hAnsi="Century Gothic" w:cs="Segoe UI"/>
          <w:b/>
          <w:bCs/>
          <w:sz w:val="28"/>
          <w:szCs w:val="28"/>
        </w:rPr>
      </w:pPr>
    </w:p>
    <w:p w14:paraId="4479D455" w14:textId="77777777" w:rsidR="00BD5074" w:rsidRDefault="00BD5074" w:rsidP="00BD5074">
      <w:pPr>
        <w:spacing w:after="160" w:line="259" w:lineRule="auto"/>
        <w:rPr>
          <w:rStyle w:val="normaltextrun"/>
          <w:rFonts w:ascii="Century Gothic" w:eastAsiaTheme="majorEastAsia" w:hAnsi="Century Gothic" w:cs="Segoe UI"/>
          <w:b/>
          <w:bCs/>
          <w:sz w:val="28"/>
          <w:szCs w:val="28"/>
        </w:rPr>
      </w:pPr>
    </w:p>
    <w:p w14:paraId="10D389CA" w14:textId="77777777" w:rsidR="00BD5074" w:rsidRDefault="00BD5074" w:rsidP="00BD5074">
      <w:pPr>
        <w:spacing w:after="160" w:line="259" w:lineRule="auto"/>
        <w:rPr>
          <w:rStyle w:val="normaltextrun"/>
          <w:rFonts w:ascii="Century Gothic" w:eastAsiaTheme="majorEastAsia" w:hAnsi="Century Gothic" w:cs="Segoe UI"/>
          <w:b/>
          <w:bCs/>
          <w:sz w:val="28"/>
          <w:szCs w:val="28"/>
        </w:rPr>
      </w:pPr>
    </w:p>
    <w:p w14:paraId="1E59B3BF" w14:textId="77777777" w:rsidR="00BD5074" w:rsidRDefault="00BD5074" w:rsidP="00BD5074">
      <w:pPr>
        <w:spacing w:after="160" w:line="259" w:lineRule="auto"/>
        <w:rPr>
          <w:rStyle w:val="normaltextrun"/>
          <w:rFonts w:ascii="Century Gothic" w:eastAsiaTheme="majorEastAsia" w:hAnsi="Century Gothic" w:cs="Segoe UI"/>
          <w:b/>
          <w:bCs/>
          <w:sz w:val="28"/>
          <w:szCs w:val="28"/>
        </w:rPr>
      </w:pPr>
    </w:p>
    <w:p w14:paraId="7251640D" w14:textId="77777777" w:rsidR="00BD5074" w:rsidRDefault="00BD5074" w:rsidP="00BD5074">
      <w:pPr>
        <w:spacing w:after="160" w:line="259" w:lineRule="auto"/>
        <w:rPr>
          <w:rStyle w:val="normaltextrun"/>
          <w:rFonts w:ascii="Century Gothic" w:eastAsiaTheme="majorEastAsia" w:hAnsi="Century Gothic" w:cs="Segoe UI"/>
          <w:b/>
          <w:bCs/>
          <w:sz w:val="28"/>
          <w:szCs w:val="28"/>
        </w:rPr>
      </w:pPr>
    </w:p>
    <w:p w14:paraId="3FFCEC46" w14:textId="77777777" w:rsidR="004C253B" w:rsidRDefault="004C253B" w:rsidP="00BD5074">
      <w:pPr>
        <w:shd w:val="clear" w:color="auto" w:fill="FFFFFF"/>
        <w:spacing w:after="0" w:line="259" w:lineRule="auto"/>
        <w:rPr>
          <w:rFonts w:ascii="Century Gothic" w:hAnsi="Century Gothic"/>
          <w:b/>
          <w:bCs/>
          <w:color w:val="000000"/>
          <w:sz w:val="28"/>
          <w:szCs w:val="28"/>
        </w:rPr>
      </w:pPr>
    </w:p>
    <w:p w14:paraId="1ECC9E49" w14:textId="30D394B7" w:rsidR="00BD5074" w:rsidRPr="00801371" w:rsidRDefault="00BD5074" w:rsidP="00BD5074">
      <w:pPr>
        <w:shd w:val="clear" w:color="auto" w:fill="FFFFFF"/>
        <w:spacing w:after="0" w:line="259" w:lineRule="auto"/>
        <w:rPr>
          <w:rFonts w:ascii="Century Gothic" w:hAnsi="Century Gothic"/>
          <w:b/>
          <w:bCs/>
          <w:color w:val="000000"/>
          <w:sz w:val="28"/>
          <w:szCs w:val="28"/>
        </w:rPr>
      </w:pPr>
      <w:r w:rsidRPr="00801371">
        <w:rPr>
          <w:rFonts w:ascii="Century Gothic" w:hAnsi="Century Gothic"/>
          <w:b/>
          <w:bCs/>
          <w:color w:val="000000"/>
          <w:sz w:val="28"/>
          <w:szCs w:val="28"/>
        </w:rPr>
        <w:t xml:space="preserve">For Our Prayers: </w:t>
      </w:r>
    </w:p>
    <w:p w14:paraId="2AE12293" w14:textId="69431776" w:rsidR="00BD5074" w:rsidRPr="00A5512D" w:rsidRDefault="00BD5074" w:rsidP="00BD5074">
      <w:pPr>
        <w:shd w:val="clear" w:color="auto" w:fill="FFFFFF"/>
        <w:spacing w:after="0" w:line="259" w:lineRule="auto"/>
        <w:rPr>
          <w:rFonts w:ascii="Century Gothic" w:hAnsi="Century Gothic" w:cs="Helvetica"/>
          <w:sz w:val="28"/>
          <w:szCs w:val="28"/>
          <w:shd w:val="clear" w:color="auto" w:fill="FFFFFF"/>
        </w:rPr>
      </w:pPr>
      <w:r w:rsidRPr="00801371">
        <w:rPr>
          <w:rStyle w:val="normaltextrun"/>
          <w:rFonts w:ascii="Century Gothic" w:eastAsiaTheme="majorEastAsia" w:hAnsi="Century Gothic" w:cs="Segoe UI"/>
          <w:b/>
          <w:bCs/>
          <w:sz w:val="28"/>
          <w:szCs w:val="28"/>
        </w:rPr>
        <w:t xml:space="preserve">For the church- </w:t>
      </w:r>
      <w:r w:rsidR="00A5512D" w:rsidRPr="00A5512D">
        <w:rPr>
          <w:rStyle w:val="normaltextrun"/>
          <w:rFonts w:ascii="Century Gothic" w:eastAsiaTheme="majorEastAsia" w:hAnsi="Century Gothic" w:cs="Segoe UI"/>
          <w:sz w:val="28"/>
          <w:szCs w:val="28"/>
        </w:rPr>
        <w:t>Sacred Heart RC Church and St John’s URC Church</w:t>
      </w:r>
      <w:r w:rsidR="00A5512D">
        <w:rPr>
          <w:rStyle w:val="normaltextrun"/>
          <w:rFonts w:ascii="Century Gothic" w:eastAsiaTheme="majorEastAsia" w:hAnsi="Century Gothic" w:cs="Segoe UI"/>
          <w:sz w:val="28"/>
          <w:szCs w:val="28"/>
        </w:rPr>
        <w:t>. Social Committee, welcome team, tea and coffee, flower arrangers – all who make church an inviting place.</w:t>
      </w:r>
    </w:p>
    <w:p w14:paraId="19F822E4" w14:textId="415C816F" w:rsidR="00BD5074" w:rsidRPr="00801371" w:rsidRDefault="00BD5074" w:rsidP="00BD5074">
      <w:pPr>
        <w:spacing w:after="0" w:line="259" w:lineRule="auto"/>
        <w:textAlignment w:val="baseline"/>
        <w:rPr>
          <w:rFonts w:ascii="Century Gothic" w:hAnsi="Century Gothic" w:cs="Segoe UI"/>
          <w:sz w:val="28"/>
          <w:szCs w:val="28"/>
        </w:rPr>
      </w:pPr>
      <w:r w:rsidRPr="00801371">
        <w:rPr>
          <w:rStyle w:val="normaltextrun"/>
          <w:rFonts w:ascii="Century Gothic" w:eastAsiaTheme="majorEastAsia" w:hAnsi="Century Gothic" w:cs="Segoe UI"/>
          <w:b/>
          <w:bCs/>
          <w:sz w:val="28"/>
          <w:szCs w:val="28"/>
        </w:rPr>
        <w:t>For the community</w:t>
      </w:r>
      <w:r w:rsidR="005016E0">
        <w:rPr>
          <w:rStyle w:val="normaltextrun"/>
          <w:rFonts w:ascii="Century Gothic" w:eastAsiaTheme="majorEastAsia" w:hAnsi="Century Gothic" w:cs="Segoe UI"/>
          <w:b/>
          <w:bCs/>
          <w:sz w:val="28"/>
          <w:szCs w:val="28"/>
        </w:rPr>
        <w:t>-</w:t>
      </w:r>
      <w:r w:rsidRPr="00801371">
        <w:rPr>
          <w:rStyle w:val="normaltextrun"/>
          <w:rFonts w:ascii="Century Gothic" w:eastAsiaTheme="majorEastAsia" w:hAnsi="Century Gothic" w:cs="Segoe UI"/>
          <w:b/>
          <w:bCs/>
          <w:sz w:val="28"/>
          <w:szCs w:val="28"/>
        </w:rPr>
        <w:t xml:space="preserve"> </w:t>
      </w:r>
      <w:r w:rsidR="00A5512D" w:rsidRPr="005016E0">
        <w:rPr>
          <w:rStyle w:val="normaltextrun"/>
          <w:rFonts w:ascii="Century Gothic" w:eastAsiaTheme="majorEastAsia" w:hAnsi="Century Gothic" w:cs="Segoe UI"/>
          <w:sz w:val="28"/>
          <w:szCs w:val="28"/>
        </w:rPr>
        <w:t>Christian Aid</w:t>
      </w:r>
      <w:r w:rsidR="005016E0" w:rsidRPr="005016E0">
        <w:rPr>
          <w:rStyle w:val="normaltextrun"/>
          <w:rFonts w:ascii="Century Gothic" w:eastAsiaTheme="majorEastAsia" w:hAnsi="Century Gothic" w:cs="Segoe UI"/>
          <w:sz w:val="28"/>
          <w:szCs w:val="28"/>
        </w:rPr>
        <w:t>, especially their Middle East appeal</w:t>
      </w:r>
      <w:r w:rsidR="005016E0">
        <w:rPr>
          <w:rStyle w:val="normaltextrun"/>
          <w:rFonts w:ascii="Century Gothic" w:eastAsiaTheme="majorEastAsia" w:hAnsi="Century Gothic" w:cs="Segoe UI"/>
          <w:sz w:val="28"/>
          <w:szCs w:val="28"/>
        </w:rPr>
        <w:t xml:space="preserve"> and the Children’s Society</w:t>
      </w:r>
    </w:p>
    <w:p w14:paraId="5F5F5539" w14:textId="77777777" w:rsidR="00BD5074" w:rsidRPr="00801371" w:rsidRDefault="00BD5074" w:rsidP="00BD5074">
      <w:pPr>
        <w:pStyle w:val="paragraph"/>
        <w:spacing w:before="0" w:beforeAutospacing="0" w:after="0" w:afterAutospacing="0" w:line="259" w:lineRule="auto"/>
        <w:ind w:right="-15"/>
        <w:textAlignment w:val="baseline"/>
        <w:rPr>
          <w:rFonts w:ascii="Segoe UI" w:hAnsi="Segoe UI" w:cs="Segoe UI"/>
          <w:sz w:val="28"/>
          <w:szCs w:val="28"/>
        </w:rPr>
      </w:pPr>
      <w:r w:rsidRPr="00801371">
        <w:rPr>
          <w:rStyle w:val="normaltextrun"/>
          <w:rFonts w:ascii="Century Gothic" w:eastAsiaTheme="majorEastAsia" w:hAnsi="Century Gothic" w:cs="Segoe UI"/>
          <w:b/>
          <w:bCs/>
          <w:sz w:val="28"/>
          <w:szCs w:val="28"/>
        </w:rPr>
        <w:t>For the world</w:t>
      </w:r>
      <w:r w:rsidRPr="00801371">
        <w:rPr>
          <w:rStyle w:val="normaltextrun"/>
          <w:rFonts w:ascii="Century Gothic" w:eastAsiaTheme="majorEastAsia" w:hAnsi="Century Gothic" w:cs="Segoe UI"/>
          <w:sz w:val="28"/>
          <w:szCs w:val="28"/>
        </w:rPr>
        <w:t xml:space="preserve"> –</w:t>
      </w:r>
      <w:r w:rsidRPr="00801371">
        <w:rPr>
          <w:rFonts w:ascii="Century Gothic" w:eastAsia="Century Gothic" w:hAnsi="Century Gothic" w:cs="Century Gothic"/>
          <w:sz w:val="28"/>
          <w:szCs w:val="28"/>
        </w:rPr>
        <w:t xml:space="preserve"> all countries facing hardship and conflict especially in the Middle East. For our own national and political life</w:t>
      </w:r>
    </w:p>
    <w:p w14:paraId="67556816" w14:textId="77777777" w:rsidR="00BD5074" w:rsidRPr="00801371" w:rsidRDefault="00BD5074" w:rsidP="00BD5074">
      <w:pPr>
        <w:pStyle w:val="paragraph"/>
        <w:spacing w:before="0" w:beforeAutospacing="0" w:after="0" w:afterAutospacing="0" w:line="259" w:lineRule="auto"/>
        <w:ind w:right="-15"/>
        <w:textAlignment w:val="baseline"/>
        <w:rPr>
          <w:rFonts w:ascii="Segoe UI" w:hAnsi="Segoe UI" w:cs="Segoe UI"/>
          <w:sz w:val="28"/>
          <w:szCs w:val="28"/>
        </w:rPr>
      </w:pPr>
      <w:r w:rsidRPr="00801371">
        <w:rPr>
          <w:rStyle w:val="normaltextrun"/>
          <w:rFonts w:ascii="Century Gothic" w:eastAsiaTheme="majorEastAsia" w:hAnsi="Century Gothic" w:cs="Segoe UI"/>
          <w:b/>
          <w:bCs/>
          <w:sz w:val="28"/>
          <w:szCs w:val="28"/>
        </w:rPr>
        <w:t>For those in need</w:t>
      </w:r>
      <w:r w:rsidRPr="00801371">
        <w:rPr>
          <w:rStyle w:val="normaltextrun"/>
          <w:rFonts w:ascii="Century Gothic" w:eastAsiaTheme="majorEastAsia" w:hAnsi="Century Gothic" w:cs="Segoe UI"/>
          <w:sz w:val="28"/>
          <w:szCs w:val="28"/>
        </w:rPr>
        <w:t xml:space="preserve"> – </w:t>
      </w:r>
      <w:r w:rsidRPr="00801371">
        <w:rPr>
          <w:rStyle w:val="normaltextrun"/>
          <w:rFonts w:ascii="Century Gothic" w:eastAsiaTheme="majorEastAsia" w:hAnsi="Century Gothic" w:cs="Segoe UI"/>
          <w:sz w:val="28"/>
          <w:szCs w:val="28"/>
          <w:shd w:val="clear" w:color="auto" w:fill="FFFFFF"/>
        </w:rPr>
        <w:t xml:space="preserve">Esther Wooler, Sue Bates, Christine Crompton, Charlie Bennett, </w:t>
      </w:r>
      <w:r w:rsidRPr="00801371">
        <w:rPr>
          <w:rStyle w:val="normaltextrun"/>
          <w:rFonts w:ascii="Century Gothic" w:eastAsiaTheme="majorEastAsia" w:hAnsi="Century Gothic" w:cs="Segoe UI"/>
          <w:sz w:val="28"/>
          <w:szCs w:val="28"/>
        </w:rPr>
        <w:t>Lindsay Miller, Marion Newitt</w:t>
      </w:r>
      <w:r w:rsidRPr="00801371">
        <w:rPr>
          <w:rStyle w:val="eop"/>
          <w:rFonts w:ascii="Century Gothic" w:eastAsiaTheme="majorEastAsia" w:hAnsi="Century Gothic" w:cs="Segoe UI"/>
          <w:sz w:val="28"/>
          <w:szCs w:val="28"/>
        </w:rPr>
        <w:t>, Joyce Richardson.</w:t>
      </w:r>
    </w:p>
    <w:p w14:paraId="528701E9" w14:textId="466E1160" w:rsidR="00BD5074" w:rsidRPr="00801371" w:rsidRDefault="00BD5074" w:rsidP="00BD5074">
      <w:pPr>
        <w:pStyle w:val="paragraph"/>
        <w:spacing w:before="0" w:beforeAutospacing="0" w:after="0" w:afterAutospacing="0" w:line="259" w:lineRule="auto"/>
        <w:ind w:right="-15"/>
        <w:textAlignment w:val="baseline"/>
        <w:rPr>
          <w:rStyle w:val="normaltextrun"/>
          <w:rFonts w:ascii="Century Gothic" w:eastAsiaTheme="majorEastAsia" w:hAnsi="Century Gothic" w:cs="Segoe UI"/>
          <w:sz w:val="28"/>
          <w:szCs w:val="28"/>
        </w:rPr>
      </w:pPr>
      <w:r w:rsidRPr="00801371">
        <w:rPr>
          <w:rStyle w:val="normaltextrun"/>
          <w:rFonts w:ascii="Century Gothic" w:eastAsiaTheme="majorEastAsia" w:hAnsi="Century Gothic" w:cs="Segoe UI"/>
          <w:b/>
          <w:bCs/>
          <w:sz w:val="28"/>
          <w:szCs w:val="28"/>
        </w:rPr>
        <w:t xml:space="preserve">For those who have died, and, on their anniversaries, </w:t>
      </w:r>
      <w:r w:rsidRPr="00801371">
        <w:rPr>
          <w:rStyle w:val="normaltextrun"/>
          <w:rFonts w:ascii="Century Gothic" w:eastAsiaTheme="majorEastAsia" w:hAnsi="Century Gothic" w:cs="Segoe UI"/>
          <w:sz w:val="28"/>
          <w:szCs w:val="28"/>
        </w:rPr>
        <w:t xml:space="preserve">– </w:t>
      </w:r>
      <w:r w:rsidR="005016E0">
        <w:rPr>
          <w:rStyle w:val="normaltextrun"/>
          <w:rFonts w:ascii="Century Gothic" w:eastAsiaTheme="majorEastAsia" w:hAnsi="Century Gothic" w:cs="Segoe UI"/>
          <w:sz w:val="28"/>
          <w:szCs w:val="28"/>
        </w:rPr>
        <w:t>John Malkin, Michael Croft, Derek Chinnery, Arnold Roylance, Joyce Corscodden, Ronnie Gordon, Clive Bruce Smith, George Robinson, Edward Chaneller.</w:t>
      </w:r>
    </w:p>
    <w:p w14:paraId="20613365" w14:textId="77777777" w:rsidR="00BD5074" w:rsidRPr="00D11E71" w:rsidRDefault="00BD5074" w:rsidP="00BD5074">
      <w:pPr>
        <w:pStyle w:val="paragraph"/>
        <w:spacing w:before="0" w:beforeAutospacing="0" w:after="0" w:afterAutospacing="0" w:line="259" w:lineRule="auto"/>
        <w:ind w:right="-15"/>
        <w:textAlignment w:val="baseline"/>
        <w:rPr>
          <w:rStyle w:val="normaltextrun"/>
          <w:rFonts w:ascii="Century Gothic" w:eastAsiaTheme="majorEastAsia" w:hAnsi="Century Gothic" w:cs="Segoe UI"/>
          <w:sz w:val="26"/>
          <w:szCs w:val="26"/>
        </w:rPr>
      </w:pPr>
    </w:p>
    <w:p w14:paraId="4BFD64CF" w14:textId="77777777" w:rsidR="00BD5074" w:rsidRDefault="00BD5074" w:rsidP="00BD5074">
      <w:pPr>
        <w:pStyle w:val="paragraph"/>
        <w:spacing w:before="0" w:beforeAutospacing="0" w:after="0" w:afterAutospacing="0" w:line="259" w:lineRule="auto"/>
        <w:ind w:right="-15"/>
        <w:textAlignment w:val="baseline"/>
        <w:rPr>
          <w:rStyle w:val="eop"/>
          <w:rFonts w:ascii="Century Gothic" w:eastAsiaTheme="majorEastAsia" w:hAnsi="Century Gothic" w:cs="Segoe UI"/>
          <w:sz w:val="22"/>
          <w:szCs w:val="22"/>
        </w:rPr>
      </w:pPr>
      <w:r>
        <w:rPr>
          <w:rStyle w:val="wacimagecontainer"/>
          <w:rFonts w:ascii="Segoe UI" w:eastAsiaTheme="majorEastAsia" w:hAnsi="Segoe UI" w:cs="Segoe UI"/>
          <w:noProof/>
          <w:sz w:val="18"/>
          <w:szCs w:val="18"/>
        </w:rPr>
        <w:drawing>
          <wp:anchor distT="0" distB="0" distL="114300" distR="114300" simplePos="0" relativeHeight="251661312" behindDoc="0" locked="0" layoutInCell="1" allowOverlap="1" wp14:anchorId="4FEB2B69" wp14:editId="0BED3A75">
            <wp:simplePos x="0" y="0"/>
            <wp:positionH relativeFrom="margin">
              <wp:posOffset>2238375</wp:posOffset>
            </wp:positionH>
            <wp:positionV relativeFrom="paragraph">
              <wp:posOffset>127635</wp:posOffset>
            </wp:positionV>
            <wp:extent cx="1876425" cy="1317965"/>
            <wp:effectExtent l="0" t="0" r="0" b="0"/>
            <wp:wrapNone/>
            <wp:docPr id="4" name="Picture 1" descr="A drawing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rawing of a church&#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3286" cy="13227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13F1A" w14:textId="77777777" w:rsidR="00BD5074" w:rsidRDefault="00BD5074" w:rsidP="00BD5074">
      <w:pPr>
        <w:pStyle w:val="paragraph"/>
        <w:spacing w:before="0" w:beforeAutospacing="0" w:after="0" w:afterAutospacing="0" w:line="259" w:lineRule="auto"/>
        <w:ind w:right="-285"/>
        <w:jc w:val="center"/>
        <w:textAlignment w:val="baseline"/>
        <w:rPr>
          <w:rStyle w:val="eop"/>
          <w:rFonts w:ascii="Century Gothic" w:eastAsiaTheme="majorEastAsia" w:hAnsi="Century Gothic" w:cs="Segoe UI"/>
          <w:sz w:val="22"/>
          <w:szCs w:val="22"/>
        </w:rPr>
      </w:pPr>
    </w:p>
    <w:p w14:paraId="57AEA37B" w14:textId="77777777" w:rsidR="00BD5074" w:rsidRDefault="00BD5074" w:rsidP="00BD5074">
      <w:pPr>
        <w:pStyle w:val="paragraph"/>
        <w:spacing w:before="0" w:beforeAutospacing="0" w:after="0" w:afterAutospacing="0" w:line="259" w:lineRule="auto"/>
        <w:ind w:right="-285"/>
        <w:jc w:val="center"/>
        <w:textAlignment w:val="baseline"/>
        <w:rPr>
          <w:rStyle w:val="eop"/>
          <w:rFonts w:ascii="Century Gothic" w:eastAsiaTheme="majorEastAsia" w:hAnsi="Century Gothic" w:cs="Segoe UI"/>
          <w:sz w:val="22"/>
          <w:szCs w:val="22"/>
        </w:rPr>
      </w:pPr>
    </w:p>
    <w:p w14:paraId="61C29A1F" w14:textId="77777777" w:rsidR="00BD5074" w:rsidRDefault="00BD5074" w:rsidP="00BD5074">
      <w:pPr>
        <w:pStyle w:val="paragraph"/>
        <w:spacing w:before="0" w:beforeAutospacing="0" w:after="0" w:afterAutospacing="0" w:line="259" w:lineRule="auto"/>
        <w:ind w:right="-285"/>
        <w:jc w:val="center"/>
        <w:textAlignment w:val="baseline"/>
        <w:rPr>
          <w:rStyle w:val="normaltextrun"/>
          <w:rFonts w:ascii="Arial" w:eastAsiaTheme="majorEastAsia" w:hAnsi="Arial" w:cs="Arial"/>
          <w:sz w:val="22"/>
          <w:szCs w:val="22"/>
        </w:rPr>
      </w:pPr>
    </w:p>
    <w:p w14:paraId="019F7B72" w14:textId="77777777" w:rsidR="00BD5074" w:rsidRDefault="00BD5074" w:rsidP="00BD5074">
      <w:pPr>
        <w:pStyle w:val="paragraph"/>
        <w:spacing w:before="0" w:beforeAutospacing="0" w:after="0" w:afterAutospacing="0" w:line="259" w:lineRule="auto"/>
        <w:ind w:right="-285"/>
        <w:jc w:val="center"/>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Century Gothic" w:eastAsiaTheme="majorEastAsia" w:hAnsi="Century Gothic" w:cs="Segoe UI"/>
          <w:sz w:val="22"/>
          <w:szCs w:val="22"/>
        </w:rPr>
        <w:t> </w:t>
      </w:r>
    </w:p>
    <w:p w14:paraId="5E4F7245" w14:textId="77777777" w:rsidR="00BD5074" w:rsidRDefault="00BD5074" w:rsidP="00BD5074">
      <w:pPr>
        <w:pStyle w:val="paragraph"/>
        <w:spacing w:before="0" w:beforeAutospacing="0" w:after="0" w:afterAutospacing="0" w:line="259" w:lineRule="auto"/>
        <w:ind w:right="-285"/>
        <w:textAlignment w:val="baseline"/>
        <w:rPr>
          <w:rStyle w:val="normaltextrun"/>
          <w:rFonts w:ascii="Arial" w:eastAsiaTheme="majorEastAsia" w:hAnsi="Arial" w:cs="Arial"/>
          <w:sz w:val="28"/>
          <w:szCs w:val="28"/>
        </w:rPr>
      </w:pPr>
    </w:p>
    <w:p w14:paraId="28DFA134" w14:textId="77777777" w:rsidR="00BD5074" w:rsidRPr="00E91A26" w:rsidRDefault="00BD5074" w:rsidP="00BD5074">
      <w:pPr>
        <w:pStyle w:val="paragraph"/>
        <w:spacing w:before="0" w:beforeAutospacing="0" w:after="0" w:afterAutospacing="0" w:line="259" w:lineRule="auto"/>
        <w:ind w:right="-285"/>
        <w:textAlignment w:val="baseline"/>
        <w:rPr>
          <w:rStyle w:val="normaltextrun"/>
          <w:rFonts w:ascii="Segoe UI" w:hAnsi="Segoe UI" w:cs="Segoe UI"/>
          <w:sz w:val="18"/>
          <w:szCs w:val="18"/>
        </w:rPr>
      </w:pPr>
      <w:r>
        <w:rPr>
          <w:rStyle w:val="normaltextrun"/>
          <w:rFonts w:ascii="Arial" w:eastAsiaTheme="majorEastAsia" w:hAnsi="Arial" w:cs="Arial"/>
          <w:sz w:val="28"/>
          <w:szCs w:val="28"/>
        </w:rPr>
        <w:t> </w:t>
      </w:r>
      <w:r>
        <w:rPr>
          <w:rStyle w:val="eop"/>
          <w:rFonts w:ascii="Century Gothic" w:eastAsiaTheme="majorEastAsia" w:hAnsi="Century Gothic" w:cs="Segoe UI"/>
          <w:sz w:val="28"/>
          <w:szCs w:val="28"/>
        </w:rPr>
        <w:t> </w:t>
      </w:r>
    </w:p>
    <w:p w14:paraId="2638088E" w14:textId="77777777" w:rsidR="00BD5074" w:rsidRPr="00355BB3" w:rsidRDefault="00BD5074" w:rsidP="00BD5074">
      <w:pPr>
        <w:pStyle w:val="paragraph"/>
        <w:spacing w:before="0" w:beforeAutospacing="0" w:after="0" w:afterAutospacing="0" w:line="259" w:lineRule="auto"/>
        <w:ind w:right="-285"/>
        <w:textAlignment w:val="baseline"/>
        <w:rPr>
          <w:rFonts w:ascii="Segoe UI" w:hAnsi="Segoe UI" w:cs="Segoe UI"/>
        </w:rPr>
      </w:pPr>
      <w:r w:rsidRPr="00355BB3">
        <w:rPr>
          <w:rStyle w:val="normaltextrun"/>
          <w:rFonts w:ascii="Century Gothic" w:eastAsiaTheme="majorEastAsia" w:hAnsi="Century Gothic" w:cs="Segoe UI"/>
          <w:b/>
          <w:bCs/>
        </w:rPr>
        <w:t>CONTACTS</w:t>
      </w:r>
      <w:r w:rsidRPr="00355BB3">
        <w:rPr>
          <w:rStyle w:val="normaltextrun"/>
          <w:rFonts w:ascii="Century Gothic" w:eastAsiaTheme="majorEastAsia" w:hAnsi="Century Gothic" w:cs="Segoe UI"/>
        </w:rPr>
        <w:t>:</w:t>
      </w:r>
      <w:r w:rsidRPr="00355BB3">
        <w:rPr>
          <w:rStyle w:val="normaltextrun"/>
          <w:rFonts w:ascii="Arial" w:eastAsiaTheme="majorEastAsia" w:hAnsi="Arial" w:cs="Arial"/>
        </w:rPr>
        <w:t>  </w:t>
      </w:r>
      <w:r w:rsidRPr="00355BB3">
        <w:rPr>
          <w:rStyle w:val="eop"/>
          <w:rFonts w:ascii="Century Gothic" w:eastAsiaTheme="majorEastAsia" w:hAnsi="Century Gothic" w:cs="Segoe UI"/>
        </w:rPr>
        <w:t> </w:t>
      </w:r>
    </w:p>
    <w:p w14:paraId="4EAD000F" w14:textId="77777777" w:rsidR="00BD5074" w:rsidRPr="00355BB3" w:rsidRDefault="00BD5074" w:rsidP="00BD5074">
      <w:pPr>
        <w:pStyle w:val="paragraph"/>
        <w:spacing w:before="0" w:beforeAutospacing="0" w:after="0" w:afterAutospacing="0" w:line="259" w:lineRule="auto"/>
        <w:ind w:right="-285"/>
        <w:textAlignment w:val="baseline"/>
        <w:rPr>
          <w:rFonts w:ascii="Segoe UI" w:hAnsi="Segoe UI" w:cs="Segoe UI"/>
        </w:rPr>
      </w:pPr>
      <w:r w:rsidRPr="00355BB3">
        <w:rPr>
          <w:rStyle w:val="normaltextrun"/>
          <w:rFonts w:ascii="Century Gothic" w:eastAsiaTheme="majorEastAsia" w:hAnsi="Century Gothic" w:cs="Segoe UI"/>
        </w:rPr>
        <w:t>Office: 0191 236 7952</w:t>
      </w:r>
      <w:r w:rsidRPr="00355BB3">
        <w:rPr>
          <w:rStyle w:val="normaltextrun"/>
          <w:rFonts w:ascii="Arial" w:eastAsiaTheme="majorEastAsia" w:hAnsi="Arial" w:cs="Arial"/>
        </w:rPr>
        <w:t> </w:t>
      </w:r>
      <w:r w:rsidRPr="00355BB3">
        <w:rPr>
          <w:rStyle w:val="normaltextrun"/>
          <w:rFonts w:ascii="Century Gothic" w:eastAsiaTheme="majorEastAsia" w:hAnsi="Century Gothic" w:cs="Segoe UI"/>
        </w:rPr>
        <w:t xml:space="preserve"> </w:t>
      </w:r>
      <w:hyperlink r:id="rId7" w:tgtFrame="_blank" w:history="1">
        <w:r w:rsidRPr="00355BB3">
          <w:rPr>
            <w:rStyle w:val="normaltextrun"/>
            <w:rFonts w:ascii="Century Gothic" w:eastAsiaTheme="majorEastAsia" w:hAnsi="Century Gothic" w:cs="Segoe UI"/>
            <w:color w:val="0563C1"/>
            <w:u w:val="single"/>
          </w:rPr>
          <w:t>infostaidans@gmail.com</w:t>
        </w:r>
      </w:hyperlink>
      <w:r w:rsidRPr="00355BB3">
        <w:rPr>
          <w:rStyle w:val="normaltextrun"/>
          <w:rFonts w:ascii="Arial" w:eastAsiaTheme="majorEastAsia" w:hAnsi="Arial" w:cs="Arial"/>
        </w:rPr>
        <w:t> </w:t>
      </w:r>
      <w:r w:rsidRPr="00355BB3">
        <w:rPr>
          <w:rStyle w:val="eop"/>
          <w:rFonts w:ascii="Century Gothic" w:eastAsiaTheme="majorEastAsia" w:hAnsi="Century Gothic" w:cs="Segoe UI"/>
        </w:rPr>
        <w:t> </w:t>
      </w:r>
    </w:p>
    <w:p w14:paraId="5DE81C6F" w14:textId="77777777" w:rsidR="00BD5074" w:rsidRPr="00355BB3" w:rsidRDefault="00BD5074" w:rsidP="00BD5074">
      <w:pPr>
        <w:pStyle w:val="paragraph"/>
        <w:spacing w:before="0" w:beforeAutospacing="0" w:after="0" w:afterAutospacing="0" w:line="259" w:lineRule="auto"/>
        <w:ind w:right="-720"/>
        <w:jc w:val="both"/>
        <w:textAlignment w:val="baseline"/>
        <w:rPr>
          <w:rFonts w:ascii="Segoe UI" w:hAnsi="Segoe UI" w:cs="Segoe UI"/>
        </w:rPr>
      </w:pPr>
      <w:r w:rsidRPr="00355BB3">
        <w:rPr>
          <w:rStyle w:val="normaltextrun"/>
          <w:rFonts w:ascii="Century Gothic" w:eastAsiaTheme="majorEastAsia" w:hAnsi="Century Gothic" w:cs="Segoe UI"/>
        </w:rPr>
        <w:t>Team Rector: Revd Gerard</w:t>
      </w:r>
      <w:r w:rsidRPr="00355BB3">
        <w:rPr>
          <w:rStyle w:val="normaltextrun"/>
          <w:rFonts w:ascii="Arial" w:eastAsiaTheme="majorEastAsia" w:hAnsi="Arial" w:cs="Arial"/>
        </w:rPr>
        <w:t> </w:t>
      </w:r>
      <w:r w:rsidRPr="00355BB3">
        <w:rPr>
          <w:rStyle w:val="normaltextrun"/>
          <w:rFonts w:ascii="Century Gothic" w:eastAsiaTheme="majorEastAsia" w:hAnsi="Century Gothic" w:cs="Segoe UI"/>
        </w:rPr>
        <w:t>Rundell</w:t>
      </w:r>
      <w:r w:rsidRPr="00355BB3">
        <w:rPr>
          <w:rStyle w:val="normaltextrun"/>
          <w:rFonts w:ascii="Arial" w:eastAsiaTheme="majorEastAsia" w:hAnsi="Arial" w:cs="Arial"/>
          <w:shd w:val="clear" w:color="auto" w:fill="FFFFFF"/>
        </w:rPr>
        <w:t> </w:t>
      </w:r>
      <w:r w:rsidRPr="00355BB3">
        <w:rPr>
          <w:rStyle w:val="normaltextrun"/>
          <w:rFonts w:ascii="Century Gothic" w:eastAsiaTheme="majorEastAsia" w:hAnsi="Century Gothic" w:cs="Segoe UI"/>
          <w:color w:val="222222"/>
          <w:shd w:val="clear" w:color="auto" w:fill="FFFFFF"/>
        </w:rPr>
        <w:t>07394 792277</w:t>
      </w:r>
      <w:r w:rsidRPr="00355BB3">
        <w:rPr>
          <w:rStyle w:val="normaltextrun"/>
          <w:rFonts w:ascii="Arial" w:eastAsiaTheme="majorEastAsia" w:hAnsi="Arial" w:cs="Arial"/>
          <w:shd w:val="clear" w:color="auto" w:fill="FFFFFF"/>
        </w:rPr>
        <w:t> </w:t>
      </w:r>
      <w:hyperlink r:id="rId8" w:tgtFrame="_blank" w:history="1">
        <w:r w:rsidRPr="00355BB3">
          <w:rPr>
            <w:rStyle w:val="normaltextrun"/>
            <w:rFonts w:ascii="Century Gothic" w:eastAsiaTheme="majorEastAsia" w:hAnsi="Century Gothic" w:cs="Segoe UI"/>
            <w:color w:val="0563C1"/>
            <w:u w:val="single"/>
            <w:shd w:val="clear" w:color="auto" w:fill="FFFFFF"/>
          </w:rPr>
          <w:t>rev.g.rundell@gmail.com</w:t>
        </w:r>
      </w:hyperlink>
      <w:r w:rsidRPr="00355BB3">
        <w:rPr>
          <w:rStyle w:val="normaltextrun"/>
          <w:rFonts w:ascii="Arial" w:eastAsiaTheme="majorEastAsia" w:hAnsi="Arial" w:cs="Arial"/>
          <w:color w:val="888888"/>
        </w:rPr>
        <w:t>  </w:t>
      </w:r>
      <w:r w:rsidRPr="00355BB3">
        <w:rPr>
          <w:rStyle w:val="eop"/>
          <w:rFonts w:ascii="Century Gothic" w:eastAsiaTheme="majorEastAsia" w:hAnsi="Century Gothic" w:cs="Segoe UI"/>
          <w:color w:val="888888"/>
        </w:rPr>
        <w:t> </w:t>
      </w:r>
    </w:p>
    <w:p w14:paraId="2C97B820" w14:textId="77777777" w:rsidR="00BD5074" w:rsidRPr="00355BB3" w:rsidRDefault="00BD5074" w:rsidP="00BD5074">
      <w:pPr>
        <w:pStyle w:val="paragraph"/>
        <w:spacing w:before="0" w:beforeAutospacing="0" w:after="0" w:afterAutospacing="0" w:line="259" w:lineRule="auto"/>
        <w:ind w:right="-150"/>
        <w:textAlignment w:val="baseline"/>
        <w:rPr>
          <w:rFonts w:ascii="Segoe UI" w:hAnsi="Segoe UI" w:cs="Segoe UI"/>
        </w:rPr>
      </w:pPr>
      <w:r w:rsidRPr="00355BB3">
        <w:rPr>
          <w:rStyle w:val="normaltextrun"/>
          <w:rFonts w:ascii="Century Gothic" w:eastAsiaTheme="majorEastAsia" w:hAnsi="Century Gothic" w:cs="Segoe UI"/>
        </w:rPr>
        <w:t xml:space="preserve">Janice Charlton: Children and Family Worker </w:t>
      </w:r>
      <w:hyperlink r:id="rId9" w:tgtFrame="_blank" w:history="1">
        <w:r w:rsidRPr="00355BB3">
          <w:rPr>
            <w:rStyle w:val="normaltextrun"/>
            <w:rFonts w:ascii="Century Gothic" w:eastAsiaTheme="majorEastAsia" w:hAnsi="Century Gothic" w:cs="Segoe UI"/>
            <w:color w:val="0563C1"/>
            <w:u w:val="single"/>
          </w:rPr>
          <w:t>staidansfamilyworker@gmail.com</w:t>
        </w:r>
      </w:hyperlink>
      <w:r w:rsidRPr="00355BB3">
        <w:rPr>
          <w:rStyle w:val="normaltextrun"/>
          <w:rFonts w:eastAsiaTheme="majorEastAsia"/>
        </w:rPr>
        <w:t> </w:t>
      </w:r>
      <w:r w:rsidRPr="00355BB3">
        <w:rPr>
          <w:rStyle w:val="eop"/>
          <w:rFonts w:eastAsiaTheme="majorEastAsia"/>
        </w:rPr>
        <w:t> </w:t>
      </w:r>
    </w:p>
    <w:p w14:paraId="537F6962" w14:textId="77777777" w:rsidR="00BD5074" w:rsidRPr="00355BB3" w:rsidRDefault="00BD5074" w:rsidP="00BD5074">
      <w:pPr>
        <w:pStyle w:val="paragraph"/>
        <w:spacing w:before="0" w:beforeAutospacing="0" w:after="0" w:afterAutospacing="0" w:line="259" w:lineRule="auto"/>
        <w:ind w:right="-150"/>
        <w:textAlignment w:val="baseline"/>
        <w:rPr>
          <w:rFonts w:ascii="Segoe UI" w:hAnsi="Segoe UI" w:cs="Segoe UI"/>
        </w:rPr>
      </w:pPr>
      <w:r w:rsidRPr="00355BB3">
        <w:rPr>
          <w:rStyle w:val="normaltextrun"/>
          <w:rFonts w:ascii="Century Gothic" w:eastAsiaTheme="majorEastAsia" w:hAnsi="Century Gothic" w:cs="Segoe UI"/>
        </w:rPr>
        <w:t xml:space="preserve">Newsletter: Catherine Stewart </w:t>
      </w:r>
      <w:hyperlink r:id="rId10" w:tgtFrame="_blank" w:history="1">
        <w:r w:rsidRPr="00355BB3">
          <w:rPr>
            <w:rStyle w:val="normaltextrun"/>
            <w:rFonts w:ascii="Century Gothic" w:eastAsiaTheme="majorEastAsia" w:hAnsi="Century Gothic" w:cs="Segoe UI"/>
            <w:color w:val="0563C1"/>
            <w:u w:val="single"/>
          </w:rPr>
          <w:t>catherinedstewart@btinternet.com</w:t>
        </w:r>
      </w:hyperlink>
      <w:r w:rsidRPr="00355BB3">
        <w:rPr>
          <w:rStyle w:val="normaltextrun"/>
          <w:rFonts w:ascii="Arial" w:eastAsiaTheme="majorEastAsia" w:hAnsi="Arial" w:cs="Arial"/>
        </w:rPr>
        <w:t> </w:t>
      </w:r>
      <w:r w:rsidRPr="00355BB3">
        <w:rPr>
          <w:rStyle w:val="eop"/>
          <w:rFonts w:ascii="Century Gothic" w:eastAsiaTheme="majorEastAsia" w:hAnsi="Century Gothic" w:cs="Segoe UI"/>
        </w:rPr>
        <w:t> </w:t>
      </w:r>
    </w:p>
    <w:p w14:paraId="59FAB28F" w14:textId="77777777" w:rsidR="00BD5074" w:rsidRPr="00355BB3" w:rsidRDefault="00BD5074" w:rsidP="00BD5074">
      <w:pPr>
        <w:pStyle w:val="paragraph"/>
        <w:spacing w:before="0" w:beforeAutospacing="0" w:after="0" w:afterAutospacing="0" w:line="259" w:lineRule="auto"/>
        <w:ind w:right="-150"/>
        <w:textAlignment w:val="baseline"/>
        <w:rPr>
          <w:rFonts w:ascii="Segoe UI" w:hAnsi="Segoe UI" w:cs="Segoe UI"/>
        </w:rPr>
      </w:pPr>
      <w:r w:rsidRPr="00355BB3">
        <w:rPr>
          <w:rStyle w:val="normaltextrun"/>
          <w:rFonts w:ascii="Century Gothic" w:eastAsiaTheme="majorEastAsia" w:hAnsi="Century Gothic" w:cs="Segoe UI"/>
        </w:rPr>
        <w:t xml:space="preserve">Bookings Secretary : Susan Armstrong </w:t>
      </w:r>
      <w:hyperlink r:id="rId11" w:tgtFrame="_blank" w:history="1">
        <w:r w:rsidRPr="00355BB3">
          <w:rPr>
            <w:rStyle w:val="normaltextrun"/>
            <w:rFonts w:ascii="Century Gothic" w:eastAsiaTheme="majorEastAsia" w:hAnsi="Century Gothic" w:cs="Segoe UI"/>
            <w:color w:val="0563C1"/>
            <w:u w:val="single"/>
          </w:rPr>
          <w:t>bookings.staidansbrunton@gmail.com</w:t>
        </w:r>
      </w:hyperlink>
      <w:r w:rsidRPr="00355BB3">
        <w:rPr>
          <w:rStyle w:val="normaltextrun"/>
          <w:rFonts w:ascii="Arial" w:eastAsiaTheme="majorEastAsia" w:hAnsi="Arial" w:cs="Arial"/>
        </w:rPr>
        <w:t>  </w:t>
      </w:r>
      <w:r w:rsidRPr="00355BB3">
        <w:rPr>
          <w:rStyle w:val="eop"/>
          <w:rFonts w:ascii="Century Gothic" w:eastAsiaTheme="majorEastAsia" w:hAnsi="Century Gothic" w:cs="Segoe UI"/>
        </w:rPr>
        <w:t> </w:t>
      </w:r>
    </w:p>
    <w:p w14:paraId="46DA4AA1" w14:textId="65011152" w:rsidR="00BD5074" w:rsidRDefault="00BD5074" w:rsidP="004C253B">
      <w:pPr>
        <w:pStyle w:val="paragraph"/>
        <w:spacing w:before="0" w:beforeAutospacing="0" w:after="0" w:afterAutospacing="0" w:line="259" w:lineRule="auto"/>
        <w:textAlignment w:val="baseline"/>
      </w:pPr>
      <w:r w:rsidRPr="00355BB3">
        <w:rPr>
          <w:rStyle w:val="normaltextrun"/>
          <w:rFonts w:ascii="Century Gothic" w:eastAsiaTheme="majorEastAsia" w:hAnsi="Century Gothic" w:cs="Segoe UI"/>
          <w:i/>
          <w:iCs/>
          <w:color w:val="7030A0"/>
        </w:rPr>
        <w:t>St Aidan's</w:t>
      </w:r>
      <w:r w:rsidRPr="00355BB3">
        <w:rPr>
          <w:rStyle w:val="normaltextrun"/>
          <w:rFonts w:ascii="Arial" w:eastAsiaTheme="majorEastAsia" w:hAnsi="Arial" w:cs="Arial"/>
          <w:i/>
          <w:iCs/>
          <w:color w:val="7030A0"/>
        </w:rPr>
        <w:t> </w:t>
      </w:r>
      <w:r w:rsidRPr="00355BB3">
        <w:rPr>
          <w:rStyle w:val="normaltextrun"/>
          <w:rFonts w:ascii="Century Gothic" w:eastAsiaTheme="majorEastAsia" w:hAnsi="Century Gothic" w:cs="Segoe UI"/>
          <w:i/>
          <w:iCs/>
          <w:color w:val="7030A0"/>
        </w:rPr>
        <w:t xml:space="preserve">Church Brunton Park Newcastle </w:t>
      </w:r>
      <w:hyperlink r:id="rId12" w:tgtFrame="_blank" w:history="1">
        <w:r w:rsidRPr="00355BB3">
          <w:rPr>
            <w:rStyle w:val="normaltextrun"/>
            <w:rFonts w:ascii="Century Gothic" w:eastAsiaTheme="majorEastAsia" w:hAnsi="Century Gothic" w:cs="Segoe UI"/>
            <w:color w:val="0563C1"/>
            <w:u w:val="single"/>
          </w:rPr>
          <w:t>www.staidanschurchbruntonpark.co.uk</w:t>
        </w:r>
      </w:hyperlink>
      <w:r w:rsidRPr="00355BB3">
        <w:rPr>
          <w:rStyle w:val="normaltextrun"/>
          <w:rFonts w:eastAsiaTheme="majorEastAsia"/>
        </w:rPr>
        <w:t> </w:t>
      </w:r>
      <w:r w:rsidRPr="00355BB3">
        <w:rPr>
          <w:rStyle w:val="eop"/>
          <w:rFonts w:eastAsiaTheme="majorEastAsia"/>
        </w:rPr>
        <w:t> </w:t>
      </w:r>
    </w:p>
    <w:sectPr w:rsidR="00BD5074" w:rsidSect="00BD50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74"/>
    <w:rsid w:val="000B7C05"/>
    <w:rsid w:val="00147BA9"/>
    <w:rsid w:val="001861AD"/>
    <w:rsid w:val="00443B1F"/>
    <w:rsid w:val="004C253B"/>
    <w:rsid w:val="005016E0"/>
    <w:rsid w:val="00704F87"/>
    <w:rsid w:val="007256A6"/>
    <w:rsid w:val="008C010E"/>
    <w:rsid w:val="00A5512D"/>
    <w:rsid w:val="00B34B72"/>
    <w:rsid w:val="00BD5074"/>
    <w:rsid w:val="00D173DB"/>
    <w:rsid w:val="00DA6D94"/>
    <w:rsid w:val="00ED04CC"/>
    <w:rsid w:val="00ED5688"/>
    <w:rsid w:val="00F054AD"/>
    <w:rsid w:val="00FC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6BB7"/>
  <w15:chartTrackingRefBased/>
  <w15:docId w15:val="{C8C22B9E-45ED-4064-A34A-2D8B04CF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74"/>
    <w:pPr>
      <w:spacing w:after="80" w:line="240" w:lineRule="auto"/>
    </w:pPr>
  </w:style>
  <w:style w:type="paragraph" w:styleId="Heading1">
    <w:name w:val="heading 1"/>
    <w:basedOn w:val="Normal"/>
    <w:next w:val="Normal"/>
    <w:link w:val="Heading1Char"/>
    <w:uiPriority w:val="9"/>
    <w:qFormat/>
    <w:rsid w:val="00BD5074"/>
    <w:pPr>
      <w:keepNext/>
      <w:keepLines/>
      <w:spacing w:before="36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074"/>
    <w:pPr>
      <w:keepNext/>
      <w:keepLines/>
      <w:spacing w:before="16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074"/>
    <w:pPr>
      <w:keepNext/>
      <w:keepLines/>
      <w:spacing w:before="16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074"/>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074"/>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074"/>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074"/>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074"/>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074"/>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0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0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0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0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0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074"/>
    <w:rPr>
      <w:rFonts w:eastAsiaTheme="majorEastAsia" w:cstheme="majorBidi"/>
      <w:color w:val="272727" w:themeColor="text1" w:themeTint="D8"/>
    </w:rPr>
  </w:style>
  <w:style w:type="paragraph" w:styleId="Title">
    <w:name w:val="Title"/>
    <w:basedOn w:val="Normal"/>
    <w:next w:val="Normal"/>
    <w:link w:val="TitleChar"/>
    <w:uiPriority w:val="10"/>
    <w:qFormat/>
    <w:rsid w:val="00BD50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07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074"/>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BD5074"/>
    <w:rPr>
      <w:i/>
      <w:iCs/>
      <w:color w:val="404040" w:themeColor="text1" w:themeTint="BF"/>
    </w:rPr>
  </w:style>
  <w:style w:type="paragraph" w:styleId="ListParagraph">
    <w:name w:val="List Paragraph"/>
    <w:basedOn w:val="Normal"/>
    <w:uiPriority w:val="34"/>
    <w:qFormat/>
    <w:rsid w:val="00BD5074"/>
    <w:pPr>
      <w:spacing w:after="160" w:line="278" w:lineRule="auto"/>
      <w:ind w:left="720"/>
      <w:contextualSpacing/>
    </w:pPr>
  </w:style>
  <w:style w:type="character" w:styleId="IntenseEmphasis">
    <w:name w:val="Intense Emphasis"/>
    <w:basedOn w:val="DefaultParagraphFont"/>
    <w:uiPriority w:val="21"/>
    <w:qFormat/>
    <w:rsid w:val="00BD5074"/>
    <w:rPr>
      <w:i/>
      <w:iCs/>
      <w:color w:val="2F5496" w:themeColor="accent1" w:themeShade="BF"/>
    </w:rPr>
  </w:style>
  <w:style w:type="paragraph" w:styleId="IntenseQuote">
    <w:name w:val="Intense Quote"/>
    <w:basedOn w:val="Normal"/>
    <w:next w:val="Normal"/>
    <w:link w:val="IntenseQuoteChar"/>
    <w:uiPriority w:val="30"/>
    <w:qFormat/>
    <w:rsid w:val="00BD507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074"/>
    <w:rPr>
      <w:i/>
      <w:iCs/>
      <w:color w:val="2F5496" w:themeColor="accent1" w:themeShade="BF"/>
    </w:rPr>
  </w:style>
  <w:style w:type="character" w:styleId="IntenseReference">
    <w:name w:val="Intense Reference"/>
    <w:basedOn w:val="DefaultParagraphFont"/>
    <w:uiPriority w:val="32"/>
    <w:qFormat/>
    <w:rsid w:val="00BD5074"/>
    <w:rPr>
      <w:b/>
      <w:bCs/>
      <w:smallCaps/>
      <w:color w:val="2F5496" w:themeColor="accent1" w:themeShade="BF"/>
      <w:spacing w:val="5"/>
    </w:rPr>
  </w:style>
  <w:style w:type="paragraph" w:customStyle="1" w:styleId="paragraph">
    <w:name w:val="paragraph"/>
    <w:basedOn w:val="Normal"/>
    <w:rsid w:val="00BD507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acimagecontainer">
    <w:name w:val="wacimagecontainer"/>
    <w:basedOn w:val="DefaultParagraphFont"/>
    <w:rsid w:val="00BD5074"/>
  </w:style>
  <w:style w:type="character" w:customStyle="1" w:styleId="normaltextrun">
    <w:name w:val="normaltextrun"/>
    <w:basedOn w:val="DefaultParagraphFont"/>
    <w:rsid w:val="00BD5074"/>
  </w:style>
  <w:style w:type="character" w:customStyle="1" w:styleId="eop">
    <w:name w:val="eop"/>
    <w:basedOn w:val="DefaultParagraphFont"/>
    <w:rsid w:val="00BD5074"/>
  </w:style>
  <w:style w:type="character" w:styleId="Hyperlink">
    <w:name w:val="Hyperlink"/>
    <w:basedOn w:val="DefaultParagraphFont"/>
    <w:uiPriority w:val="99"/>
    <w:unhideWhenUsed/>
    <w:rsid w:val="00BD5074"/>
    <w:rPr>
      <w:color w:val="0563C1" w:themeColor="hyperlink"/>
      <w:u w:val="single"/>
    </w:rPr>
  </w:style>
  <w:style w:type="paragraph" w:styleId="NormalWeb">
    <w:name w:val="Normal (Web)"/>
    <w:basedOn w:val="Normal"/>
    <w:uiPriority w:val="99"/>
    <w:unhideWhenUsed/>
    <w:rsid w:val="00BD507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443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g.rundell@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staidans@gmail.com" TargetMode="External"/><Relationship Id="rId12" Type="http://schemas.openxmlformats.org/officeDocument/2006/relationships/hyperlink" Target="http://www.staidanschurchbruntonpark.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bookings.staidansbrunton@gmail.com" TargetMode="External"/><Relationship Id="rId5" Type="http://schemas.openxmlformats.org/officeDocument/2006/relationships/hyperlink" Target="https://bit.ly/StAidans2026PassionSunday" TargetMode="External"/><Relationship Id="rId10" Type="http://schemas.openxmlformats.org/officeDocument/2006/relationships/hyperlink" Target="mailto:catherinedstewart@btinternet.com" TargetMode="External"/><Relationship Id="rId4" Type="http://schemas.openxmlformats.org/officeDocument/2006/relationships/image" Target="media/image1.jpeg"/><Relationship Id="rId9" Type="http://schemas.openxmlformats.org/officeDocument/2006/relationships/hyperlink" Target="mailto:staidansfamilyworke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and Eric Stewart</dc:creator>
  <cp:keywords/>
  <dc:description/>
  <cp:lastModifiedBy>Gerard Rundell</cp:lastModifiedBy>
  <cp:revision>2</cp:revision>
  <dcterms:created xsi:type="dcterms:W3CDTF">2026-03-19T18:43:00Z</dcterms:created>
  <dcterms:modified xsi:type="dcterms:W3CDTF">2026-03-19T18:43:00Z</dcterms:modified>
</cp:coreProperties>
</file>